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6DF" w:rsidRDefault="003806DF" w:rsidP="00EC623C">
      <w:pPr>
        <w:jc w:val="center"/>
        <w:rPr>
          <w:b/>
          <w:i/>
          <w:sz w:val="32"/>
          <w:szCs w:val="32"/>
        </w:rPr>
      </w:pPr>
    </w:p>
    <w:p w:rsidR="00EE5492" w:rsidRPr="00AD5144" w:rsidRDefault="00EE5492" w:rsidP="00EE5492">
      <w:pPr>
        <w:pStyle w:val="Default"/>
        <w:spacing w:line="276" w:lineRule="auto"/>
        <w:rPr>
          <w:rFonts w:asciiTheme="minorHAnsi" w:hAnsiTheme="minorHAnsi" w:cstheme="minorHAnsi"/>
          <w:sz w:val="28"/>
          <w:szCs w:val="28"/>
        </w:rPr>
      </w:pPr>
    </w:p>
    <w:p w:rsidR="00EE5492" w:rsidRDefault="00EE5492" w:rsidP="00EE5492">
      <w:pPr>
        <w:widowControl w:val="0"/>
        <w:autoSpaceDE w:val="0"/>
        <w:autoSpaceDN w:val="0"/>
        <w:adjustRightInd w:val="0"/>
        <w:spacing w:line="360" w:lineRule="auto"/>
        <w:jc w:val="center"/>
        <w:rPr>
          <w:rFonts w:ascii="Times New Roman" w:hAnsi="Times New Roman"/>
          <w:b/>
          <w:sz w:val="18"/>
          <w:szCs w:val="18"/>
        </w:rPr>
      </w:pPr>
      <w:r w:rsidRPr="00EA62B8">
        <w:rPr>
          <w:rFonts w:ascii="Times New Roman" w:hAnsi="Times New Roman"/>
          <w:b/>
          <w:sz w:val="18"/>
          <w:szCs w:val="18"/>
        </w:rPr>
        <w:t>ПОЯСНИТЕЛЬНАЯ ЗАПИСКА</w:t>
      </w:r>
    </w:p>
    <w:p w:rsidR="00EE5492" w:rsidRPr="00EA62B8" w:rsidRDefault="00EE5492" w:rsidP="00EE5492">
      <w:pPr>
        <w:widowControl w:val="0"/>
        <w:autoSpaceDE w:val="0"/>
        <w:autoSpaceDN w:val="0"/>
        <w:adjustRightInd w:val="0"/>
        <w:spacing w:line="360" w:lineRule="auto"/>
        <w:jc w:val="both"/>
        <w:rPr>
          <w:rFonts w:ascii="Times New Roman" w:hAnsi="Times New Roman"/>
          <w:b/>
          <w:sz w:val="18"/>
          <w:szCs w:val="18"/>
        </w:rPr>
      </w:pPr>
      <w:r w:rsidRPr="00EA62B8">
        <w:rPr>
          <w:rFonts w:ascii="Times New Roman" w:hAnsi="Times New Roman"/>
          <w:b/>
        </w:rPr>
        <w:t>Рабочая программа составлена на основе:</w:t>
      </w:r>
    </w:p>
    <w:p w:rsidR="00EE5492" w:rsidRPr="00EA62B8" w:rsidRDefault="00EE5492" w:rsidP="00EE5492">
      <w:pPr>
        <w:pStyle w:val="a4"/>
        <w:spacing w:line="360" w:lineRule="auto"/>
        <w:jc w:val="both"/>
        <w:rPr>
          <w:rFonts w:ascii="Times New Roman" w:hAnsi="Times New Roman"/>
          <w:i/>
          <w:iCs/>
        </w:rPr>
      </w:pPr>
      <w:r w:rsidRPr="00EA62B8">
        <w:rPr>
          <w:rFonts w:ascii="Times New Roman" w:hAnsi="Times New Roman"/>
          <w:i/>
          <w:iCs/>
        </w:rPr>
        <w:t>– Федерального компонента образовательного стандарта  основного</w:t>
      </w:r>
      <w:r>
        <w:rPr>
          <w:rFonts w:ascii="Times New Roman" w:hAnsi="Times New Roman"/>
          <w:i/>
          <w:iCs/>
        </w:rPr>
        <w:t xml:space="preserve"> </w:t>
      </w:r>
      <w:r w:rsidRPr="00EA62B8">
        <w:rPr>
          <w:rFonts w:ascii="Times New Roman" w:hAnsi="Times New Roman"/>
          <w:i/>
          <w:iCs/>
        </w:rPr>
        <w:t xml:space="preserve">общего образования по химии. </w:t>
      </w:r>
    </w:p>
    <w:p w:rsidR="00EE5492" w:rsidRPr="00EA62B8" w:rsidRDefault="00EE5492" w:rsidP="00EE5492">
      <w:pPr>
        <w:pStyle w:val="a4"/>
        <w:spacing w:line="360" w:lineRule="auto"/>
        <w:jc w:val="both"/>
        <w:rPr>
          <w:rFonts w:ascii="Times New Roman" w:hAnsi="Times New Roman"/>
          <w:i/>
          <w:iCs/>
        </w:rPr>
      </w:pPr>
      <w:r w:rsidRPr="00EA62B8">
        <w:rPr>
          <w:rFonts w:ascii="Times New Roman" w:hAnsi="Times New Roman"/>
          <w:i/>
          <w:iCs/>
        </w:rPr>
        <w:t>– Примерной программы основного общего образования по химии.</w:t>
      </w:r>
    </w:p>
    <w:p w:rsidR="00EE5492" w:rsidRPr="00EA62B8" w:rsidRDefault="00EE5492" w:rsidP="00EE5492">
      <w:pPr>
        <w:pStyle w:val="a4"/>
        <w:spacing w:line="360" w:lineRule="auto"/>
        <w:jc w:val="both"/>
        <w:rPr>
          <w:rFonts w:ascii="Times New Roman" w:hAnsi="Times New Roman"/>
          <w:i/>
          <w:iCs/>
        </w:rPr>
      </w:pPr>
      <w:r w:rsidRPr="00EA62B8">
        <w:rPr>
          <w:rFonts w:ascii="Times New Roman" w:hAnsi="Times New Roman"/>
          <w:i/>
          <w:iCs/>
        </w:rPr>
        <w:t>– Программы «Курса химии для  8 – 11 классов общеобразовательных учреждений» ( авт. О. С. Габриелян. – М.: Дрофа, 2010г)</w:t>
      </w:r>
    </w:p>
    <w:p w:rsidR="00EE5492" w:rsidRPr="00EA62B8" w:rsidRDefault="00EE5492" w:rsidP="00EE5492">
      <w:pPr>
        <w:pStyle w:val="1"/>
        <w:spacing w:line="360" w:lineRule="auto"/>
        <w:ind w:firstLine="0"/>
        <w:rPr>
          <w:b/>
          <w:sz w:val="22"/>
          <w:szCs w:val="22"/>
          <w:u w:val="single"/>
        </w:rPr>
      </w:pPr>
      <w:r w:rsidRPr="00EA62B8">
        <w:rPr>
          <w:b/>
          <w:sz w:val="22"/>
          <w:szCs w:val="22"/>
          <w:u w:val="single"/>
        </w:rPr>
        <w:t>Исходными документами для составления учебной  рабочей программы послужили:</w:t>
      </w:r>
    </w:p>
    <w:p w:rsidR="00EE5492" w:rsidRPr="00EA62B8" w:rsidRDefault="00EE5492" w:rsidP="00EE5492">
      <w:pPr>
        <w:pStyle w:val="a4"/>
        <w:spacing w:line="360" w:lineRule="auto"/>
        <w:jc w:val="both"/>
        <w:rPr>
          <w:rFonts w:ascii="Times New Roman" w:hAnsi="Times New Roman"/>
        </w:rPr>
      </w:pPr>
      <w:r w:rsidRPr="00EA62B8">
        <w:rPr>
          <w:rFonts w:ascii="Times New Roman" w:hAnsi="Times New Roman"/>
        </w:rPr>
        <w:t xml:space="preserve">- Федеральный базисный учебный план для среднего (полного) общего образования, утвержденный приказом Минобразования РФ </w:t>
      </w:r>
    </w:p>
    <w:p w:rsidR="00EE5492" w:rsidRPr="00EA62B8" w:rsidRDefault="00EE5492" w:rsidP="00EE5492">
      <w:pPr>
        <w:pStyle w:val="a4"/>
        <w:spacing w:line="360" w:lineRule="auto"/>
        <w:jc w:val="both"/>
        <w:rPr>
          <w:rFonts w:ascii="Times New Roman" w:hAnsi="Times New Roman"/>
        </w:rPr>
      </w:pPr>
      <w:r w:rsidRPr="00EA62B8">
        <w:rPr>
          <w:rFonts w:ascii="Times New Roman" w:hAnsi="Times New Roman"/>
        </w:rPr>
        <w:t>- Федеральный компонент государственного стандарта общего образования, утвержденный Приказом Минобразования РФ от 05.03.2004,№ 1089;</w:t>
      </w:r>
    </w:p>
    <w:p w:rsidR="00EE5492" w:rsidRPr="00EA62B8" w:rsidRDefault="00EE5492" w:rsidP="00EE5492">
      <w:pPr>
        <w:pStyle w:val="a4"/>
        <w:spacing w:line="360" w:lineRule="auto"/>
        <w:jc w:val="both"/>
        <w:rPr>
          <w:rFonts w:ascii="Times New Roman" w:hAnsi="Times New Roman"/>
        </w:rPr>
      </w:pPr>
      <w:r w:rsidRPr="00EA62B8">
        <w:rPr>
          <w:rFonts w:ascii="Times New Roman" w:hAnsi="Times New Roman"/>
        </w:rPr>
        <w:t xml:space="preserve">-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 (Письмо Министерства образования и науки РФ  от 01.04.2005 № 03-417 «О перечне учебного и компьютерного оборудования для оснащения образовательных учреждений» (//Вестник образования, 2005, № 11 или сайт   </w:t>
      </w:r>
      <w:r w:rsidRPr="00EA62B8">
        <w:rPr>
          <w:rFonts w:ascii="Times New Roman" w:hAnsi="Times New Roman"/>
          <w:lang w:val="en-US"/>
        </w:rPr>
        <w:t>http</w:t>
      </w:r>
      <w:r w:rsidRPr="00EA62B8">
        <w:rPr>
          <w:rFonts w:ascii="Times New Roman" w:hAnsi="Times New Roman"/>
        </w:rPr>
        <w:t xml:space="preserve">:/ </w:t>
      </w:r>
      <w:r w:rsidRPr="00EA62B8">
        <w:rPr>
          <w:rFonts w:ascii="Times New Roman" w:hAnsi="Times New Roman"/>
          <w:lang w:val="en-US"/>
        </w:rPr>
        <w:t>www</w:t>
      </w:r>
      <w:r w:rsidRPr="00EA62B8">
        <w:rPr>
          <w:rFonts w:ascii="Times New Roman" w:hAnsi="Times New Roman"/>
        </w:rPr>
        <w:t xml:space="preserve">. </w:t>
      </w:r>
      <w:r w:rsidRPr="00EA62B8">
        <w:rPr>
          <w:rFonts w:ascii="Times New Roman" w:hAnsi="Times New Roman"/>
          <w:lang w:val="en-US"/>
        </w:rPr>
        <w:t>vestnik</w:t>
      </w:r>
      <w:r w:rsidRPr="00EA62B8">
        <w:rPr>
          <w:rFonts w:ascii="Times New Roman" w:hAnsi="Times New Roman"/>
        </w:rPr>
        <w:t xml:space="preserve">. </w:t>
      </w:r>
      <w:r w:rsidRPr="00EA62B8">
        <w:rPr>
          <w:rFonts w:ascii="Times New Roman" w:hAnsi="Times New Roman"/>
          <w:lang w:val="en-US"/>
        </w:rPr>
        <w:t>edu</w:t>
      </w:r>
      <w:r w:rsidRPr="00EA62B8">
        <w:rPr>
          <w:rFonts w:ascii="Times New Roman" w:hAnsi="Times New Roman"/>
        </w:rPr>
        <w:t xml:space="preserve">. </w:t>
      </w:r>
      <w:r w:rsidRPr="00EA62B8">
        <w:rPr>
          <w:rFonts w:ascii="Times New Roman" w:hAnsi="Times New Roman"/>
          <w:lang w:val="en-US"/>
        </w:rPr>
        <w:t>ru</w:t>
      </w:r>
      <w:r w:rsidRPr="00EA62B8">
        <w:rPr>
          <w:rFonts w:ascii="Times New Roman" w:hAnsi="Times New Roman"/>
        </w:rPr>
        <w:t>).</w:t>
      </w:r>
    </w:p>
    <w:p w:rsidR="00EE5492" w:rsidRPr="00EA62B8" w:rsidRDefault="00EE5492" w:rsidP="00EE5492">
      <w:pPr>
        <w:pStyle w:val="a4"/>
        <w:spacing w:line="360" w:lineRule="auto"/>
        <w:jc w:val="both"/>
        <w:rPr>
          <w:rFonts w:ascii="Times New Roman" w:hAnsi="Times New Roman"/>
        </w:rPr>
      </w:pPr>
      <w:r w:rsidRPr="00EA62B8">
        <w:rPr>
          <w:rFonts w:ascii="Times New Roman" w:hAnsi="Times New Roman"/>
        </w:rPr>
        <w:t xml:space="preserve">- Федеральный перечень учебников, рекомендованных (допущенных) Министерством образования к использованию в образовательном процессе в образовательных учреждениях, реализующих образовательные программы общего образования на 2011/2012учебный год, </w:t>
      </w:r>
    </w:p>
    <w:p w:rsidR="00EE5492" w:rsidRPr="00EA62B8" w:rsidRDefault="00EE5492" w:rsidP="00EE5492">
      <w:pPr>
        <w:pStyle w:val="a4"/>
        <w:spacing w:line="360" w:lineRule="auto"/>
        <w:jc w:val="both"/>
        <w:rPr>
          <w:rFonts w:ascii="Times New Roman" w:hAnsi="Times New Roman"/>
        </w:rPr>
      </w:pPr>
      <w:r w:rsidRPr="00EA62B8">
        <w:rPr>
          <w:rFonts w:ascii="Times New Roman" w:hAnsi="Times New Roman"/>
        </w:rPr>
        <w:t>- авторская программа курса химии для 8 класса общеобразовательных учреждений О.С. Габриеляна  (Габриелян О.С. Программа курса химии для 8-11 классов общеобразовательных учреждений /О.С. Габриелян. – 2-е изд., перераб. и доп. – М.: Дрофа, 2010.)</w:t>
      </w:r>
    </w:p>
    <w:p w:rsidR="00EE5492" w:rsidRPr="00EA62B8" w:rsidRDefault="00EE5492" w:rsidP="00EE5492">
      <w:pPr>
        <w:spacing w:after="0" w:line="360" w:lineRule="auto"/>
        <w:jc w:val="both"/>
        <w:rPr>
          <w:rFonts w:ascii="Times New Roman" w:eastAsia="Calibri" w:hAnsi="Times New Roman"/>
        </w:rPr>
      </w:pPr>
      <w:r w:rsidRPr="00EA62B8">
        <w:rPr>
          <w:rFonts w:ascii="Times New Roman" w:eastAsia="Calibri" w:hAnsi="Times New Roman"/>
        </w:rPr>
        <w:t xml:space="preserve">Рабочая программа </w:t>
      </w:r>
      <w:r w:rsidRPr="00EA62B8">
        <w:rPr>
          <w:rFonts w:ascii="Times New Roman" w:hAnsi="Times New Roman"/>
        </w:rPr>
        <w:t xml:space="preserve">по химии составлена на основе  федерального компонента государственного образовательного стандарта основного общего образования на базовом уровне, утвержденного 5 марта 2004 года приказ № 1089, на основе примерной программы по химии для основной школы и на основе </w:t>
      </w:r>
      <w:r w:rsidRPr="00EA62B8">
        <w:rPr>
          <w:rFonts w:ascii="Times New Roman" w:eastAsia="Calibri" w:hAnsi="Times New Roman"/>
        </w:rPr>
        <w:t>программы авторского курса химии для 8-11 классов О.С. Габриеляна (в</w:t>
      </w:r>
      <w:r w:rsidRPr="00EA62B8">
        <w:rPr>
          <w:rFonts w:ascii="Times New Roman" w:hAnsi="Times New Roman"/>
        </w:rPr>
        <w:t xml:space="preserve"> основе УМК </w:t>
      </w:r>
      <w:r w:rsidRPr="00EA62B8">
        <w:rPr>
          <w:rFonts w:ascii="Times New Roman" w:eastAsia="Calibri" w:hAnsi="Times New Roman"/>
        </w:rPr>
        <w:t>лежат</w:t>
      </w:r>
      <w:r w:rsidRPr="00EA62B8">
        <w:rPr>
          <w:rFonts w:ascii="Times New Roman" w:hAnsi="Times New Roman"/>
        </w:rPr>
        <w:t xml:space="preserve"> принципы развивающего и воспитывающего обучения. Последовательность изучения материала: строение атома → состав вещества → свойства).</w:t>
      </w:r>
    </w:p>
    <w:p w:rsidR="00EE5492" w:rsidRPr="00EA62B8" w:rsidRDefault="00EE5492" w:rsidP="00EE5492">
      <w:pPr>
        <w:tabs>
          <w:tab w:val="left" w:pos="426"/>
        </w:tabs>
        <w:spacing w:after="0" w:line="360" w:lineRule="auto"/>
        <w:jc w:val="both"/>
        <w:rPr>
          <w:rFonts w:ascii="Times New Roman" w:eastAsia="Calibri" w:hAnsi="Times New Roman"/>
        </w:rPr>
      </w:pPr>
      <w:r w:rsidRPr="00EA62B8">
        <w:rPr>
          <w:rFonts w:ascii="Times New Roman" w:eastAsia="Calibri" w:hAnsi="Times New Roman"/>
        </w:rPr>
        <w:t xml:space="preserve"> Рабочая программа предназначена для изучения химии в 8 классе  средней  общеобразовательной  школы  по  учебнику О.С. Габриеля</w:t>
      </w:r>
      <w:r>
        <w:rPr>
          <w:rFonts w:ascii="Times New Roman" w:eastAsia="Calibri" w:hAnsi="Times New Roman"/>
        </w:rPr>
        <w:t>на «Химия. 8 класс». Дрофа, 2013</w:t>
      </w:r>
      <w:r w:rsidRPr="00EA62B8">
        <w:rPr>
          <w:rFonts w:ascii="Times New Roman" w:eastAsia="Calibri" w:hAnsi="Times New Roman"/>
        </w:rPr>
        <w:t xml:space="preserve">г. Учебник соответствует федеральному компоненту государственного образовательного стандарта основного общего образования по химии и реализует  авторскую программу О.С. Габриеляна. Входит в федеральный </w:t>
      </w:r>
      <w:r w:rsidRPr="00EA62B8">
        <w:rPr>
          <w:rFonts w:ascii="Times New Roman" w:eastAsia="Calibri" w:hAnsi="Times New Roman"/>
          <w:sz w:val="18"/>
          <w:szCs w:val="18"/>
        </w:rPr>
        <w:t xml:space="preserve">перечень учебников, рекомендованных Министерством образования и науки </w:t>
      </w:r>
      <w:r w:rsidRPr="00EA62B8">
        <w:rPr>
          <w:rFonts w:ascii="Times New Roman" w:eastAsia="Calibri" w:hAnsi="Times New Roman"/>
          <w:sz w:val="18"/>
          <w:szCs w:val="18"/>
        </w:rPr>
        <w:lastRenderedPageBreak/>
        <w:t>Российской Федерации к использованию в образовательном процессе в общеобразовательных учреж</w:t>
      </w:r>
      <w:r>
        <w:rPr>
          <w:rFonts w:ascii="Times New Roman" w:eastAsia="Calibri" w:hAnsi="Times New Roman"/>
          <w:sz w:val="18"/>
          <w:szCs w:val="18"/>
        </w:rPr>
        <w:t>дениях, на 2013/2014</w:t>
      </w:r>
      <w:r w:rsidRPr="00EA62B8">
        <w:rPr>
          <w:rFonts w:ascii="Times New Roman" w:eastAsia="Calibri" w:hAnsi="Times New Roman"/>
          <w:sz w:val="18"/>
          <w:szCs w:val="18"/>
        </w:rPr>
        <w:t xml:space="preserve"> учебный год, утвержденный приказом Министерства образования и науки Российской Федерации от 24 декабря </w:t>
      </w:r>
      <w:smartTag w:uri="urn:schemas-microsoft-com:office:smarttags" w:element="metricconverter">
        <w:smartTagPr>
          <w:attr w:name="ProductID" w:val="2010 г"/>
        </w:smartTagPr>
        <w:r w:rsidRPr="00EA62B8">
          <w:rPr>
            <w:rFonts w:ascii="Times New Roman" w:eastAsia="Calibri" w:hAnsi="Times New Roman"/>
            <w:sz w:val="18"/>
            <w:szCs w:val="18"/>
          </w:rPr>
          <w:t>2010 г</w:t>
        </w:r>
      </w:smartTag>
      <w:r w:rsidRPr="00EA62B8">
        <w:rPr>
          <w:rFonts w:ascii="Times New Roman" w:eastAsia="Calibri" w:hAnsi="Times New Roman"/>
          <w:sz w:val="18"/>
          <w:szCs w:val="18"/>
        </w:rPr>
        <w:t>. № 2080. Учебник имеет гриф «Рекомендовано Министерством образования и науки Российской Федерации».</w:t>
      </w:r>
    </w:p>
    <w:p w:rsidR="00EE5492" w:rsidRPr="001F5393" w:rsidRDefault="00EE5492" w:rsidP="00EE5492">
      <w:pPr>
        <w:pStyle w:val="Default"/>
        <w:spacing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Рабочая программа рассчитана на 68 часов, и в ней предусмотрено проведение 5  контрольных и  6  практических  работ . 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химии и авторской программой учебного курса. </w:t>
      </w:r>
    </w:p>
    <w:p w:rsidR="00EE5492" w:rsidRPr="001F5393" w:rsidRDefault="00EE5492" w:rsidP="00EE5492">
      <w:pPr>
        <w:pStyle w:val="Default"/>
        <w:spacing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          Рабочая программа построена на основе </w:t>
      </w:r>
      <w:r w:rsidRPr="001F5393">
        <w:rPr>
          <w:rFonts w:asciiTheme="minorHAnsi" w:hAnsiTheme="minorHAnsi" w:cstheme="minorHAnsi"/>
          <w:b/>
          <w:sz w:val="22"/>
          <w:szCs w:val="22"/>
        </w:rPr>
        <w:t>концентрического подхода</w:t>
      </w:r>
      <w:r w:rsidRPr="001F5393">
        <w:rPr>
          <w:rFonts w:asciiTheme="minorHAnsi" w:hAnsiTheme="minorHAnsi" w:cstheme="minorHAnsi"/>
          <w:sz w:val="22"/>
          <w:szCs w:val="22"/>
        </w:rPr>
        <w:t xml:space="preserve">, особенность которого состоит в вычленении дидактической единицы (в данной программе таковой является «химический элемент») и дальнейшем усложнении и расширении ее (здесь таковыми выступают формы существования (свободные атомы, простые и сложные вещества)). Данный принцип построения Рабочей программы обусловил необходимость внесения изменений в логику изложения учебного материала, предусмотренной авторской программой учебного курса. Так, практические работы проводятся не блоком, а при изучении соответствующих тематических вопросов; практические работы «Признаки химических реакций» и «Наблюдения за изменениями, происходящими с горящей свечой» объединены вместе. Практикум дополняют практические работы №2 «Очистка загрязненной поваренной соли» и практическая работа №7 «Выполнение опытов, демонстрирующих генетическую связь между основными классами неорганических соединений». </w:t>
      </w:r>
    </w:p>
    <w:p w:rsidR="00EE5492" w:rsidRPr="001F5393" w:rsidRDefault="00EE5492" w:rsidP="00EE5492">
      <w:pPr>
        <w:pStyle w:val="Default"/>
        <w:spacing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Для реализации Рабочей программы используется учебно-методический комплект, включающий: </w:t>
      </w:r>
    </w:p>
    <w:p w:rsidR="00EE5492" w:rsidRPr="001F5393" w:rsidRDefault="00EE5492" w:rsidP="00EE5492">
      <w:pPr>
        <w:pStyle w:val="Default"/>
        <w:spacing w:line="276" w:lineRule="auto"/>
        <w:jc w:val="both"/>
        <w:rPr>
          <w:rFonts w:asciiTheme="minorHAnsi" w:hAnsiTheme="minorHAnsi" w:cstheme="minorHAnsi"/>
          <w:sz w:val="22"/>
          <w:szCs w:val="22"/>
        </w:rPr>
      </w:pPr>
      <w:r w:rsidRPr="001F5393">
        <w:rPr>
          <w:rFonts w:asciiTheme="minorHAnsi" w:hAnsiTheme="minorHAnsi" w:cstheme="minorHAnsi"/>
          <w:b/>
          <w:bCs/>
          <w:i/>
          <w:iCs/>
          <w:sz w:val="22"/>
          <w:szCs w:val="22"/>
        </w:rPr>
        <w:t xml:space="preserve">для учителя: </w:t>
      </w:r>
    </w:p>
    <w:p w:rsidR="00EE5492" w:rsidRPr="001F5393" w:rsidRDefault="00EE5492" w:rsidP="00EE5492">
      <w:pPr>
        <w:pStyle w:val="Default"/>
        <w:spacing w:after="27"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1. Габриелян О.С. Методическое пособие для учителя. – М.: Дрофа, 1998г.. </w:t>
      </w:r>
    </w:p>
    <w:p w:rsidR="00EE5492" w:rsidRPr="001F5393" w:rsidRDefault="00EE5492" w:rsidP="00EE5492">
      <w:pPr>
        <w:pStyle w:val="Default"/>
        <w:spacing w:after="27"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2. Габриелян О.С., Остроумов И.Г. Химия. 8 класс: Настольная книга учителя. - М.: Дрофа, 2004. </w:t>
      </w:r>
    </w:p>
    <w:p w:rsidR="00EE5492" w:rsidRPr="001F5393" w:rsidRDefault="00EE5492" w:rsidP="00EE5492">
      <w:pPr>
        <w:pStyle w:val="Default"/>
        <w:spacing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3. Габриелян О.С. Химия. 8 класс: контрольные и проверочные работы. - М.: Дрофа, 2003. </w:t>
      </w:r>
    </w:p>
    <w:p w:rsidR="00EE5492" w:rsidRPr="001F5393" w:rsidRDefault="00EE5492" w:rsidP="00EE5492">
      <w:pPr>
        <w:pStyle w:val="Default"/>
        <w:spacing w:line="276" w:lineRule="auto"/>
        <w:jc w:val="both"/>
        <w:rPr>
          <w:rFonts w:asciiTheme="minorHAnsi" w:hAnsiTheme="minorHAnsi" w:cstheme="minorHAnsi"/>
          <w:sz w:val="22"/>
          <w:szCs w:val="22"/>
        </w:rPr>
      </w:pPr>
      <w:r w:rsidRPr="001F5393">
        <w:rPr>
          <w:rFonts w:asciiTheme="minorHAnsi" w:hAnsiTheme="minorHAnsi" w:cstheme="minorHAnsi"/>
          <w:b/>
          <w:bCs/>
          <w:i/>
          <w:iCs/>
          <w:sz w:val="22"/>
          <w:szCs w:val="22"/>
        </w:rPr>
        <w:t xml:space="preserve">для учащихся: </w:t>
      </w:r>
    </w:p>
    <w:p w:rsidR="00EE5492" w:rsidRDefault="00EE5492" w:rsidP="00EE5492">
      <w:pPr>
        <w:pStyle w:val="Default"/>
        <w:numPr>
          <w:ilvl w:val="0"/>
          <w:numId w:val="4"/>
        </w:numPr>
        <w:spacing w:line="276" w:lineRule="auto"/>
        <w:jc w:val="both"/>
        <w:rPr>
          <w:rFonts w:asciiTheme="minorHAnsi" w:hAnsiTheme="minorHAnsi" w:cstheme="minorHAnsi"/>
          <w:sz w:val="22"/>
          <w:szCs w:val="22"/>
        </w:rPr>
      </w:pPr>
      <w:r w:rsidRPr="001F5393">
        <w:rPr>
          <w:rFonts w:asciiTheme="minorHAnsi" w:hAnsiTheme="minorHAnsi" w:cstheme="minorHAnsi"/>
          <w:sz w:val="22"/>
          <w:szCs w:val="22"/>
        </w:rPr>
        <w:t>Химия. 8 класс: учебник для общеобразовательных учреждений/ О.С</w:t>
      </w:r>
      <w:r>
        <w:rPr>
          <w:rFonts w:asciiTheme="minorHAnsi" w:hAnsiTheme="minorHAnsi" w:cstheme="minorHAnsi"/>
          <w:sz w:val="22"/>
          <w:szCs w:val="22"/>
        </w:rPr>
        <w:t>. Габриелян. - М.: Дрофа, 2013г.</w:t>
      </w:r>
    </w:p>
    <w:p w:rsidR="00EE5492" w:rsidRPr="00EC11C9" w:rsidRDefault="00EE5492" w:rsidP="00EE5492">
      <w:pPr>
        <w:pStyle w:val="Default"/>
        <w:numPr>
          <w:ilvl w:val="0"/>
          <w:numId w:val="4"/>
        </w:numPr>
        <w:spacing w:line="276" w:lineRule="auto"/>
        <w:jc w:val="both"/>
        <w:rPr>
          <w:rStyle w:val="a6"/>
          <w:rFonts w:asciiTheme="minorHAnsi" w:hAnsiTheme="minorHAnsi" w:cstheme="minorHAnsi"/>
          <w:i w:val="0"/>
          <w:iCs w:val="0"/>
          <w:sz w:val="22"/>
          <w:szCs w:val="22"/>
        </w:rPr>
      </w:pPr>
      <w:r w:rsidRPr="00EC11C9">
        <w:rPr>
          <w:rStyle w:val="a6"/>
          <w:i w:val="0"/>
          <w:shd w:val="clear" w:color="auto" w:fill="F4F4F4"/>
        </w:rPr>
        <w:t>Габриелян О.С.. Химия.8: Рабочая тетрадь к учебнику О.С. Габриеляна «Химия.8». – М.: Дрофа, 2009</w:t>
      </w:r>
    </w:p>
    <w:p w:rsidR="00EE5492" w:rsidRPr="00032069" w:rsidRDefault="00EE5492" w:rsidP="00EE5492">
      <w:pPr>
        <w:pStyle w:val="Default"/>
        <w:spacing w:line="276" w:lineRule="auto"/>
        <w:jc w:val="both"/>
        <w:rPr>
          <w:rFonts w:asciiTheme="minorHAnsi" w:hAnsiTheme="minorHAnsi" w:cstheme="minorHAnsi"/>
          <w:szCs w:val="22"/>
        </w:rPr>
      </w:pPr>
    </w:p>
    <w:p w:rsidR="00EE5492" w:rsidRPr="00032069" w:rsidRDefault="00EE5492" w:rsidP="00EE5492">
      <w:pPr>
        <w:pStyle w:val="Default"/>
        <w:spacing w:line="276" w:lineRule="auto"/>
        <w:jc w:val="center"/>
        <w:rPr>
          <w:rFonts w:asciiTheme="minorHAnsi" w:hAnsiTheme="minorHAnsi" w:cstheme="minorHAnsi"/>
          <w:szCs w:val="22"/>
        </w:rPr>
      </w:pPr>
      <w:r w:rsidRPr="00032069">
        <w:rPr>
          <w:rFonts w:asciiTheme="minorHAnsi" w:hAnsiTheme="minorHAnsi" w:cstheme="minorHAnsi"/>
          <w:b/>
          <w:bCs/>
          <w:i/>
          <w:iCs/>
          <w:szCs w:val="22"/>
        </w:rPr>
        <w:t>Цели и задачи программы обучения:</w:t>
      </w:r>
    </w:p>
    <w:p w:rsidR="00EE5492" w:rsidRPr="001F5393" w:rsidRDefault="00EE5492" w:rsidP="00EE5492">
      <w:pPr>
        <w:pStyle w:val="Default"/>
        <w:spacing w:after="27" w:line="276" w:lineRule="auto"/>
        <w:jc w:val="both"/>
        <w:rPr>
          <w:rFonts w:asciiTheme="minorHAnsi" w:hAnsiTheme="minorHAnsi" w:cstheme="minorHAnsi"/>
          <w:sz w:val="22"/>
          <w:szCs w:val="22"/>
        </w:rPr>
      </w:pPr>
      <w:r w:rsidRPr="001F5393">
        <w:rPr>
          <w:rFonts w:asciiTheme="minorHAnsi" w:hAnsiTheme="minorHAnsi" w:cstheme="minorHAnsi"/>
          <w:sz w:val="22"/>
          <w:szCs w:val="22"/>
        </w:rPr>
        <w:t>1. Освоение важнейших</w:t>
      </w:r>
      <w:r w:rsidRPr="001F5393">
        <w:rPr>
          <w:rFonts w:asciiTheme="minorHAnsi" w:hAnsiTheme="minorHAnsi" w:cstheme="minorHAnsi"/>
          <w:b/>
          <w:sz w:val="22"/>
          <w:szCs w:val="22"/>
        </w:rPr>
        <w:t xml:space="preserve"> знаний</w:t>
      </w:r>
      <w:r w:rsidRPr="001F5393">
        <w:rPr>
          <w:rFonts w:asciiTheme="minorHAnsi" w:hAnsiTheme="minorHAnsi" w:cstheme="minorHAnsi"/>
          <w:sz w:val="22"/>
          <w:szCs w:val="22"/>
        </w:rPr>
        <w:t xml:space="preserve"> об основных понятиях и законах химии, химической символике. </w:t>
      </w:r>
    </w:p>
    <w:p w:rsidR="00EE5492" w:rsidRPr="001F5393" w:rsidRDefault="00EE5492" w:rsidP="00EE5492">
      <w:pPr>
        <w:pStyle w:val="Default"/>
        <w:spacing w:after="27"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2. Овладение </w:t>
      </w:r>
      <w:r w:rsidRPr="001F5393">
        <w:rPr>
          <w:rFonts w:asciiTheme="minorHAnsi" w:hAnsiTheme="minorHAnsi" w:cstheme="minorHAnsi"/>
          <w:b/>
          <w:sz w:val="22"/>
          <w:szCs w:val="22"/>
        </w:rPr>
        <w:t>умениями</w:t>
      </w:r>
      <w:r w:rsidRPr="001F5393">
        <w:rPr>
          <w:rFonts w:asciiTheme="minorHAnsi" w:hAnsiTheme="minorHAnsi" w:cstheme="minorHAnsi"/>
          <w:sz w:val="22"/>
          <w:szCs w:val="22"/>
        </w:rPr>
        <w:t xml:space="preserve">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 </w:t>
      </w:r>
    </w:p>
    <w:p w:rsidR="00EE5492" w:rsidRPr="001F5393" w:rsidRDefault="00EE5492" w:rsidP="00EE5492">
      <w:pPr>
        <w:pStyle w:val="Default"/>
        <w:spacing w:after="27"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3. 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 </w:t>
      </w:r>
    </w:p>
    <w:p w:rsidR="00EE5492" w:rsidRPr="001F5393" w:rsidRDefault="00EE5492" w:rsidP="00EE5492">
      <w:pPr>
        <w:pStyle w:val="Default"/>
        <w:spacing w:after="27"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4. Воспитание отношения к химии как одному их фундаментальных компонентов естествознания и элементу общечеловеческой культуры. </w:t>
      </w:r>
    </w:p>
    <w:p w:rsidR="00EE5492" w:rsidRPr="001F5393" w:rsidRDefault="00EE5492" w:rsidP="00EE5492">
      <w:pPr>
        <w:pStyle w:val="Default"/>
        <w:spacing w:line="276" w:lineRule="auto"/>
        <w:jc w:val="both"/>
        <w:rPr>
          <w:rFonts w:asciiTheme="minorHAnsi" w:hAnsiTheme="minorHAnsi" w:cstheme="minorHAnsi"/>
          <w:sz w:val="22"/>
          <w:szCs w:val="22"/>
        </w:rPr>
      </w:pPr>
      <w:r w:rsidRPr="001F5393">
        <w:rPr>
          <w:rFonts w:asciiTheme="minorHAnsi" w:hAnsiTheme="minorHAnsi" w:cstheme="minorHAnsi"/>
          <w:sz w:val="22"/>
          <w:szCs w:val="22"/>
        </w:rPr>
        <w:t xml:space="preserve">5.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 </w:t>
      </w:r>
    </w:p>
    <w:p w:rsidR="00EE5492" w:rsidRPr="001F5393" w:rsidRDefault="00EE5492" w:rsidP="00EE5492">
      <w:pPr>
        <w:pStyle w:val="Default"/>
        <w:spacing w:line="276" w:lineRule="auto"/>
        <w:jc w:val="both"/>
        <w:rPr>
          <w:rFonts w:asciiTheme="minorHAnsi" w:hAnsiTheme="minorHAnsi" w:cstheme="minorHAnsi"/>
          <w:sz w:val="22"/>
          <w:szCs w:val="22"/>
        </w:rPr>
      </w:pPr>
    </w:p>
    <w:p w:rsidR="00EE5492" w:rsidRDefault="00EE5492" w:rsidP="00EE5492">
      <w:pPr>
        <w:pStyle w:val="Default"/>
        <w:spacing w:line="276" w:lineRule="auto"/>
        <w:jc w:val="both"/>
        <w:rPr>
          <w:rFonts w:asciiTheme="minorHAnsi" w:hAnsiTheme="minorHAnsi" w:cstheme="minorHAnsi"/>
          <w:sz w:val="22"/>
          <w:szCs w:val="22"/>
        </w:rPr>
      </w:pPr>
    </w:p>
    <w:p w:rsidR="00EE5492" w:rsidRDefault="00EE5492" w:rsidP="00EE5492">
      <w:pPr>
        <w:pStyle w:val="Default"/>
        <w:spacing w:line="276" w:lineRule="auto"/>
        <w:jc w:val="both"/>
        <w:rPr>
          <w:rFonts w:asciiTheme="minorHAnsi" w:hAnsiTheme="minorHAnsi" w:cstheme="minorHAnsi"/>
          <w:sz w:val="22"/>
          <w:szCs w:val="22"/>
        </w:rPr>
      </w:pPr>
    </w:p>
    <w:p w:rsidR="00EE5492" w:rsidRPr="009A3D6D" w:rsidRDefault="00EE5492" w:rsidP="00EE5492">
      <w:pPr>
        <w:tabs>
          <w:tab w:val="left" w:pos="4040"/>
        </w:tabs>
        <w:ind w:firstLine="567"/>
        <w:jc w:val="center"/>
        <w:rPr>
          <w:b/>
          <w:sz w:val="28"/>
          <w:szCs w:val="28"/>
          <w:shd w:val="clear" w:color="auto" w:fill="F4F4F4"/>
        </w:rPr>
      </w:pPr>
      <w:r w:rsidRPr="00573618">
        <w:rPr>
          <w:b/>
          <w:sz w:val="24"/>
          <w:szCs w:val="24"/>
          <w:shd w:val="clear" w:color="auto" w:fill="F4F4F4"/>
        </w:rPr>
        <w:t>6.</w:t>
      </w:r>
      <w:r>
        <w:rPr>
          <w:b/>
          <w:sz w:val="28"/>
          <w:szCs w:val="28"/>
          <w:shd w:val="clear" w:color="auto" w:fill="F4F4F4"/>
        </w:rPr>
        <w:t xml:space="preserve"> </w:t>
      </w:r>
      <w:r w:rsidRPr="00573618">
        <w:rPr>
          <w:b/>
          <w:shd w:val="clear" w:color="auto" w:fill="F4F4F4"/>
        </w:rPr>
        <w:t>СОДЕРЖАНИЕ ТЕМ УЧЕБНОНОГО КУРСА ХИМИИ 8 КЛАССА</w:t>
      </w:r>
    </w:p>
    <w:p w:rsidR="00EE5492" w:rsidRPr="00820E3D" w:rsidRDefault="00EE5492" w:rsidP="00EE5492">
      <w:pPr>
        <w:tabs>
          <w:tab w:val="left" w:pos="4040"/>
        </w:tabs>
        <w:ind w:firstLine="567"/>
        <w:jc w:val="both"/>
        <w:rPr>
          <w:sz w:val="28"/>
          <w:szCs w:val="28"/>
          <w:shd w:val="clear" w:color="auto" w:fill="F4F4F4"/>
        </w:rPr>
      </w:pPr>
    </w:p>
    <w:p w:rsidR="00EE5492" w:rsidRPr="00A41422" w:rsidRDefault="00EE5492" w:rsidP="00EE5492">
      <w:pPr>
        <w:pStyle w:val="Default"/>
        <w:ind w:firstLine="567"/>
        <w:jc w:val="center"/>
        <w:rPr>
          <w:b/>
          <w:sz w:val="28"/>
          <w:szCs w:val="28"/>
        </w:rPr>
      </w:pPr>
      <w:r w:rsidRPr="00A41422">
        <w:rPr>
          <w:b/>
          <w:bCs/>
          <w:sz w:val="28"/>
          <w:szCs w:val="28"/>
        </w:rPr>
        <w:t xml:space="preserve">Введение </w:t>
      </w:r>
      <w:r w:rsidRPr="00A41422">
        <w:rPr>
          <w:b/>
          <w:i/>
          <w:iCs/>
          <w:sz w:val="28"/>
          <w:szCs w:val="28"/>
        </w:rPr>
        <w:t>(</w:t>
      </w:r>
      <w:r w:rsidR="00573618">
        <w:rPr>
          <w:b/>
          <w:i/>
          <w:iCs/>
          <w:sz w:val="28"/>
          <w:szCs w:val="28"/>
        </w:rPr>
        <w:t>6</w:t>
      </w:r>
      <w:r w:rsidRPr="00A41422">
        <w:rPr>
          <w:b/>
          <w:i/>
          <w:iCs/>
          <w:sz w:val="28"/>
          <w:szCs w:val="28"/>
        </w:rPr>
        <w:t xml:space="preserve"> ч)</w:t>
      </w:r>
    </w:p>
    <w:p w:rsidR="00EE5492" w:rsidRPr="006F44D3" w:rsidRDefault="00EE5492" w:rsidP="00EE5492">
      <w:pPr>
        <w:pStyle w:val="Default"/>
        <w:ind w:firstLine="567"/>
        <w:jc w:val="both"/>
      </w:pPr>
      <w:r w:rsidRPr="006F44D3">
        <w:t xml:space="preserve">Химия — наука о веществах, их свойствах и превращениях. </w:t>
      </w:r>
    </w:p>
    <w:p w:rsidR="00EE5492" w:rsidRPr="006F44D3" w:rsidRDefault="00EE5492" w:rsidP="00EE5492">
      <w:pPr>
        <w:pStyle w:val="Default"/>
        <w:ind w:firstLine="567"/>
        <w:jc w:val="both"/>
      </w:pPr>
      <w:r w:rsidRPr="006F44D3">
        <w:t xml:space="preserve">Понятие о химическом элементе и формах его существования: свободных атомах, простых и сложных веществах. </w:t>
      </w:r>
    </w:p>
    <w:p w:rsidR="00EE5492" w:rsidRPr="006F44D3" w:rsidRDefault="00EE5492" w:rsidP="00EE5492">
      <w:pPr>
        <w:pStyle w:val="Default"/>
        <w:ind w:firstLine="567"/>
        <w:jc w:val="both"/>
      </w:pPr>
      <w:r w:rsidRPr="006F44D3">
        <w:t xml:space="preserve">Превращения веществ. Отличие химических реакций от физических явлений. Роль химии в жизни человека. Хемофилия и хемофобия. </w:t>
      </w:r>
    </w:p>
    <w:p w:rsidR="00EE5492" w:rsidRPr="006F44D3" w:rsidRDefault="00EE5492" w:rsidP="00EE5492">
      <w:pPr>
        <w:pStyle w:val="Default"/>
        <w:ind w:firstLine="567"/>
        <w:jc w:val="both"/>
      </w:pPr>
      <w:r w:rsidRPr="006F44D3">
        <w:t xml:space="preserve">Краткие сведения из истории возникновения и развития химии. Период алхимии. Понятие о философском камне. Химия в XVI в. Развитие химии на Руси. Роль отечественных ученых в становлении химической науки — работы М. В. Ломоносова, А. М. Бутлерова, Д. И. Менделеева. </w:t>
      </w:r>
    </w:p>
    <w:p w:rsidR="00EE5492" w:rsidRPr="006F44D3" w:rsidRDefault="00EE5492" w:rsidP="00EE5492">
      <w:pPr>
        <w:pStyle w:val="Default"/>
        <w:ind w:firstLine="567"/>
        <w:jc w:val="both"/>
      </w:pPr>
      <w:r w:rsidRPr="006F44D3">
        <w:t xml:space="preserve">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p>
    <w:p w:rsidR="00EE5492" w:rsidRPr="006F44D3" w:rsidRDefault="00EE5492" w:rsidP="00EE5492">
      <w:pPr>
        <w:pStyle w:val="Default"/>
        <w:ind w:firstLine="567"/>
        <w:jc w:val="both"/>
      </w:pPr>
      <w:r w:rsidRPr="006F44D3">
        <w:t xml:space="preserve">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p>
    <w:p w:rsidR="00EE5492" w:rsidRPr="006F44D3" w:rsidRDefault="00EE5492" w:rsidP="00EE5492">
      <w:pPr>
        <w:pStyle w:val="Default"/>
        <w:ind w:firstLine="567"/>
        <w:jc w:val="both"/>
      </w:pPr>
      <w:r w:rsidRPr="006F44D3">
        <w:rPr>
          <w:b/>
          <w:bCs/>
        </w:rPr>
        <w:t xml:space="preserve">Расчетные задачи. </w:t>
      </w:r>
      <w:r w:rsidRPr="006F44D3">
        <w:t xml:space="preserve">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 </w:t>
      </w:r>
    </w:p>
    <w:p w:rsidR="00EE5492" w:rsidRPr="006F44D3" w:rsidRDefault="00EE5492" w:rsidP="00EE5492">
      <w:pPr>
        <w:pStyle w:val="Default"/>
        <w:ind w:firstLine="567"/>
        <w:jc w:val="both"/>
      </w:pPr>
    </w:p>
    <w:p w:rsidR="00EE5492" w:rsidRPr="006F44D3" w:rsidRDefault="00EE5492" w:rsidP="00EE5492">
      <w:pPr>
        <w:pStyle w:val="Default"/>
        <w:ind w:firstLine="567"/>
        <w:jc w:val="center"/>
        <w:rPr>
          <w:b/>
          <w:sz w:val="28"/>
          <w:szCs w:val="28"/>
        </w:rPr>
      </w:pPr>
      <w:r w:rsidRPr="006F44D3">
        <w:rPr>
          <w:b/>
          <w:sz w:val="28"/>
          <w:szCs w:val="28"/>
        </w:rPr>
        <w:t xml:space="preserve">ТЕМА 1  </w:t>
      </w:r>
      <w:r w:rsidRPr="006F44D3">
        <w:rPr>
          <w:b/>
          <w:bCs/>
          <w:sz w:val="28"/>
          <w:szCs w:val="28"/>
        </w:rPr>
        <w:t xml:space="preserve">Атомы химических элементов </w:t>
      </w:r>
      <w:r w:rsidR="00573618">
        <w:rPr>
          <w:b/>
          <w:i/>
          <w:iCs/>
          <w:sz w:val="28"/>
          <w:szCs w:val="28"/>
        </w:rPr>
        <w:t>(10</w:t>
      </w:r>
      <w:r w:rsidRPr="006F44D3">
        <w:rPr>
          <w:b/>
          <w:i/>
          <w:iCs/>
          <w:sz w:val="28"/>
          <w:szCs w:val="28"/>
        </w:rPr>
        <w:t xml:space="preserve"> ч)</w:t>
      </w:r>
    </w:p>
    <w:p w:rsidR="00EE5492" w:rsidRPr="006F44D3" w:rsidRDefault="00EE5492" w:rsidP="00EE5492">
      <w:pPr>
        <w:pStyle w:val="Default"/>
        <w:ind w:firstLine="567"/>
        <w:jc w:val="both"/>
      </w:pPr>
      <w:r w:rsidRPr="006F44D3">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EE5492" w:rsidRPr="006F44D3" w:rsidRDefault="00EE5492" w:rsidP="00EE5492">
      <w:pPr>
        <w:pStyle w:val="Default"/>
        <w:ind w:firstLine="567"/>
        <w:jc w:val="both"/>
      </w:pPr>
      <w:r w:rsidRPr="006F44D3">
        <w:t xml:space="preserve">Состав атомных ядер: протоны и нейтроны. Относительная атомная масса. Взаимосвязь понятий «протон», «нейтрон», «относительная атомная масса». </w:t>
      </w:r>
    </w:p>
    <w:p w:rsidR="00EE5492" w:rsidRPr="006F44D3" w:rsidRDefault="00EE5492" w:rsidP="00EE5492">
      <w:pPr>
        <w:pStyle w:val="Default"/>
        <w:ind w:firstLine="567"/>
        <w:jc w:val="both"/>
      </w:pPr>
      <w:r w:rsidRPr="006F44D3">
        <w:t xml:space="preserve">Изменение числа протонов в ядре атома — образование новых химических элементов. </w:t>
      </w:r>
    </w:p>
    <w:p w:rsidR="00EE5492" w:rsidRPr="006F44D3" w:rsidRDefault="00EE5492" w:rsidP="00EE5492">
      <w:pPr>
        <w:pStyle w:val="Default"/>
        <w:ind w:firstLine="567"/>
        <w:jc w:val="both"/>
      </w:pPr>
      <w:r w:rsidRPr="006F44D3">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p>
    <w:p w:rsidR="00EE5492" w:rsidRPr="006F44D3" w:rsidRDefault="00EE5492" w:rsidP="00EE5492">
      <w:pPr>
        <w:pStyle w:val="Default"/>
        <w:ind w:firstLine="567"/>
        <w:jc w:val="both"/>
      </w:pPr>
      <w:r w:rsidRPr="006F44D3">
        <w:t xml:space="preserve">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 </w:t>
      </w:r>
    </w:p>
    <w:p w:rsidR="00EE5492" w:rsidRPr="006F44D3" w:rsidRDefault="00EE5492" w:rsidP="00EE5492">
      <w:pPr>
        <w:pStyle w:val="Default"/>
        <w:ind w:firstLine="567"/>
        <w:jc w:val="both"/>
      </w:pPr>
      <w:r w:rsidRPr="006F44D3">
        <w:t xml:space="preserve">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p>
    <w:p w:rsidR="00EE5492" w:rsidRPr="006F44D3" w:rsidRDefault="00EE5492" w:rsidP="00EE5492">
      <w:pPr>
        <w:pStyle w:val="Default"/>
        <w:ind w:firstLine="567"/>
        <w:jc w:val="both"/>
      </w:pPr>
      <w:r w:rsidRPr="006F44D3">
        <w:lastRenderedPageBreak/>
        <w:t xml:space="preserve">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 </w:t>
      </w:r>
    </w:p>
    <w:p w:rsidR="00EE5492" w:rsidRPr="006F44D3" w:rsidRDefault="00EE5492" w:rsidP="00EE5492">
      <w:pPr>
        <w:pStyle w:val="Default"/>
        <w:ind w:firstLine="567"/>
        <w:jc w:val="both"/>
      </w:pPr>
      <w:r w:rsidRPr="006F44D3">
        <w:t xml:space="preserve">Образование бинарных соединений. Понятие об ионной связи. Схемы образования ионной связи. </w:t>
      </w:r>
    </w:p>
    <w:p w:rsidR="00EE5492" w:rsidRPr="006F44D3" w:rsidRDefault="00EE5492" w:rsidP="00EE5492">
      <w:pPr>
        <w:pStyle w:val="Default"/>
        <w:ind w:firstLine="567"/>
        <w:jc w:val="both"/>
      </w:pPr>
      <w:r w:rsidRPr="006F44D3">
        <w:t xml:space="preserve">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 </w:t>
      </w:r>
    </w:p>
    <w:p w:rsidR="00EE5492" w:rsidRPr="006F44D3" w:rsidRDefault="00EE5492" w:rsidP="00EE5492">
      <w:pPr>
        <w:pStyle w:val="Default"/>
        <w:ind w:firstLine="567"/>
        <w:jc w:val="both"/>
      </w:pPr>
      <w:r w:rsidRPr="006F44D3">
        <w:t xml:space="preserve">Взаимодействие атомов химических элементов-неметаллов между собой — образование бинарных соединений неметаллов. Электроотрицательность. Понятие о ковалентной полярной связи. </w:t>
      </w:r>
    </w:p>
    <w:p w:rsidR="00EE5492" w:rsidRPr="006F44D3" w:rsidRDefault="00EE5492" w:rsidP="00EE5492">
      <w:pPr>
        <w:pStyle w:val="Default"/>
        <w:ind w:firstLine="567"/>
        <w:jc w:val="both"/>
      </w:pPr>
      <w:r w:rsidRPr="006F44D3">
        <w:t xml:space="preserve">Взаимодействие атомов химических элементов-металлов между собой — образование металлических кристаллов. Понятие о металлической связи. </w:t>
      </w:r>
    </w:p>
    <w:p w:rsidR="00EE5492" w:rsidRPr="006F44D3" w:rsidRDefault="00EE5492" w:rsidP="00EE5492">
      <w:pPr>
        <w:pStyle w:val="Default"/>
        <w:ind w:firstLine="567"/>
        <w:jc w:val="both"/>
      </w:pPr>
      <w:r w:rsidRPr="006F44D3">
        <w:rPr>
          <w:b/>
          <w:bCs/>
        </w:rPr>
        <w:t xml:space="preserve">Демонстрации. </w:t>
      </w:r>
      <w:r w:rsidRPr="006F44D3">
        <w:t xml:space="preserve">Модели атомов химических элементов. Периодическая система химических элементов Д. И. Менделеева. </w:t>
      </w:r>
    </w:p>
    <w:p w:rsidR="00EE5492" w:rsidRDefault="00EE5492" w:rsidP="00EE5492">
      <w:pPr>
        <w:pStyle w:val="Default"/>
        <w:ind w:firstLine="567"/>
        <w:jc w:val="center"/>
        <w:rPr>
          <w:b/>
        </w:rPr>
      </w:pPr>
    </w:p>
    <w:p w:rsidR="00EE5492" w:rsidRPr="006F44D3" w:rsidRDefault="00EE5492" w:rsidP="00EE5492">
      <w:pPr>
        <w:pStyle w:val="Default"/>
        <w:ind w:firstLine="567"/>
        <w:jc w:val="center"/>
        <w:rPr>
          <w:b/>
          <w:sz w:val="28"/>
          <w:szCs w:val="28"/>
        </w:rPr>
      </w:pPr>
      <w:r w:rsidRPr="006F44D3">
        <w:rPr>
          <w:b/>
          <w:sz w:val="28"/>
          <w:szCs w:val="28"/>
        </w:rPr>
        <w:t xml:space="preserve">ТЕМА 2 </w:t>
      </w:r>
      <w:r w:rsidRPr="006F44D3">
        <w:rPr>
          <w:b/>
          <w:bCs/>
          <w:sz w:val="28"/>
          <w:szCs w:val="28"/>
        </w:rPr>
        <w:t xml:space="preserve">Простые вещества </w:t>
      </w:r>
      <w:r w:rsidR="00573618">
        <w:rPr>
          <w:b/>
          <w:i/>
          <w:iCs/>
          <w:sz w:val="28"/>
          <w:szCs w:val="28"/>
        </w:rPr>
        <w:t>(6</w:t>
      </w:r>
      <w:r w:rsidRPr="006F44D3">
        <w:rPr>
          <w:b/>
          <w:i/>
          <w:iCs/>
          <w:sz w:val="28"/>
          <w:szCs w:val="28"/>
        </w:rPr>
        <w:t>ч)</w:t>
      </w:r>
    </w:p>
    <w:p w:rsidR="00EE5492" w:rsidRPr="006F44D3" w:rsidRDefault="00EE5492" w:rsidP="00EE5492">
      <w:pPr>
        <w:pStyle w:val="Default"/>
        <w:ind w:firstLine="567"/>
        <w:jc w:val="both"/>
      </w:pPr>
      <w:r w:rsidRPr="006F44D3">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EE5492" w:rsidRPr="006F44D3" w:rsidRDefault="00EE5492" w:rsidP="00EE5492">
      <w:pPr>
        <w:pStyle w:val="Default"/>
        <w:ind w:firstLine="567"/>
        <w:jc w:val="both"/>
      </w:pPr>
      <w:r w:rsidRPr="006F44D3">
        <w:t xml:space="preserve">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 </w:t>
      </w:r>
    </w:p>
    <w:p w:rsidR="00EE5492" w:rsidRPr="006F44D3" w:rsidRDefault="00EE5492" w:rsidP="00EE5492">
      <w:pPr>
        <w:pStyle w:val="Default"/>
        <w:ind w:firstLine="567"/>
        <w:jc w:val="both"/>
      </w:pPr>
      <w:r w:rsidRPr="006F44D3">
        <w:t xml:space="preserve">Постоянная Авогадро. Количество вещества. Моль. Молярная масса. Молярный объем газообразных веществ. Кратные единицы количества вещества — миллимоль и киломоль, миллимолярная и киломолярная массы вещества, миллимолярный и киломолярный объемы газообразных веществ. </w:t>
      </w:r>
    </w:p>
    <w:p w:rsidR="00EE5492" w:rsidRPr="006F44D3" w:rsidRDefault="00EE5492" w:rsidP="00EE5492">
      <w:pPr>
        <w:pStyle w:val="Default"/>
        <w:ind w:firstLine="567"/>
        <w:jc w:val="both"/>
      </w:pPr>
      <w:r w:rsidRPr="006F44D3">
        <w:t xml:space="preserve">Расчеты с использованием понятий «количество вещества», «молярная масса», «молярный  объем газов», «постоянная Авогадро». </w:t>
      </w:r>
    </w:p>
    <w:p w:rsidR="00EE5492" w:rsidRPr="006F44D3" w:rsidRDefault="00EE5492" w:rsidP="00EE5492">
      <w:pPr>
        <w:pStyle w:val="Default"/>
        <w:ind w:firstLine="567"/>
        <w:jc w:val="both"/>
      </w:pPr>
      <w:r w:rsidRPr="006F44D3">
        <w:rPr>
          <w:b/>
          <w:bCs/>
        </w:rPr>
        <w:t xml:space="preserve">Расчетные задачи. </w:t>
      </w:r>
      <w:r w:rsidRPr="006F44D3">
        <w:t xml:space="preserve">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p>
    <w:p w:rsidR="00EE5492" w:rsidRPr="006F44D3" w:rsidRDefault="00EE5492" w:rsidP="00EE5492">
      <w:pPr>
        <w:pStyle w:val="Default"/>
        <w:ind w:firstLine="567"/>
        <w:jc w:val="both"/>
      </w:pPr>
      <w:r w:rsidRPr="006F44D3">
        <w:rPr>
          <w:b/>
          <w:bCs/>
        </w:rPr>
        <w:t xml:space="preserve">Демонстрации. </w:t>
      </w:r>
      <w:r w:rsidRPr="006F44D3">
        <w:t xml:space="preserve">Получение озона. Образцы белого и серого олова, белого и красного фосфора. Некоторые металлы и неметаллы количеством вещества 1 моль. Модель молярного объема газообразных веществ. </w:t>
      </w:r>
    </w:p>
    <w:p w:rsidR="00EE5492" w:rsidRPr="006F44D3" w:rsidRDefault="00EE5492" w:rsidP="00EE5492">
      <w:pPr>
        <w:pStyle w:val="Default"/>
        <w:ind w:firstLine="567"/>
        <w:jc w:val="both"/>
      </w:pPr>
    </w:p>
    <w:p w:rsidR="00EE5492" w:rsidRPr="006F44D3" w:rsidRDefault="00EE5492" w:rsidP="00EE5492">
      <w:pPr>
        <w:pStyle w:val="Default"/>
        <w:ind w:firstLine="567"/>
        <w:jc w:val="center"/>
        <w:rPr>
          <w:b/>
          <w:sz w:val="28"/>
          <w:szCs w:val="28"/>
        </w:rPr>
      </w:pPr>
      <w:r w:rsidRPr="006F44D3">
        <w:rPr>
          <w:b/>
          <w:sz w:val="28"/>
          <w:szCs w:val="28"/>
        </w:rPr>
        <w:t xml:space="preserve">ТЕМА 3 </w:t>
      </w:r>
      <w:r w:rsidRPr="006F44D3">
        <w:rPr>
          <w:b/>
          <w:bCs/>
          <w:sz w:val="28"/>
          <w:szCs w:val="28"/>
        </w:rPr>
        <w:t xml:space="preserve">Соединения химических элементов </w:t>
      </w:r>
      <w:r w:rsidR="00573618">
        <w:rPr>
          <w:b/>
          <w:i/>
          <w:iCs/>
          <w:sz w:val="28"/>
          <w:szCs w:val="28"/>
        </w:rPr>
        <w:t>(13</w:t>
      </w:r>
      <w:r w:rsidRPr="006F44D3">
        <w:rPr>
          <w:b/>
          <w:i/>
          <w:iCs/>
          <w:sz w:val="28"/>
          <w:szCs w:val="28"/>
        </w:rPr>
        <w:t xml:space="preserve"> ч)</w:t>
      </w:r>
    </w:p>
    <w:p w:rsidR="00EE5492" w:rsidRPr="006F44D3" w:rsidRDefault="00EE5492" w:rsidP="00EE5492">
      <w:pPr>
        <w:pStyle w:val="Default"/>
        <w:ind w:firstLine="567"/>
        <w:jc w:val="both"/>
      </w:pPr>
      <w:r w:rsidRPr="006F44D3">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w:t>
      </w:r>
    </w:p>
    <w:p w:rsidR="00EE5492" w:rsidRPr="006F44D3" w:rsidRDefault="00EE5492" w:rsidP="00EE5492">
      <w:pPr>
        <w:pStyle w:val="Default"/>
        <w:ind w:firstLine="567"/>
        <w:jc w:val="both"/>
      </w:pPr>
      <w:r w:rsidRPr="006F44D3">
        <w:t xml:space="preserve">Бинарные соединения неметаллов: оксиды, хлориды, сульфиды и др. их состав и названия. Составление их формул. Представители оксидов: вода, углекислый газ и негашеная известь. Представители летучих водородных соединений: хлороводород и аммиак. </w:t>
      </w:r>
    </w:p>
    <w:p w:rsidR="00EE5492" w:rsidRPr="006F44D3" w:rsidRDefault="00EE5492" w:rsidP="00EE5492">
      <w:pPr>
        <w:pStyle w:val="Default"/>
        <w:ind w:firstLine="567"/>
        <w:jc w:val="both"/>
      </w:pPr>
      <w:r w:rsidRPr="006F44D3">
        <w:t xml:space="preserve">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 </w:t>
      </w:r>
    </w:p>
    <w:p w:rsidR="00EE5492" w:rsidRPr="006F44D3" w:rsidRDefault="00EE5492" w:rsidP="00EE5492">
      <w:pPr>
        <w:pStyle w:val="Default"/>
        <w:ind w:firstLine="567"/>
        <w:jc w:val="both"/>
      </w:pPr>
      <w:r w:rsidRPr="006F44D3">
        <w:lastRenderedPageBreak/>
        <w:t xml:space="preserve">Кислоты, их состав и названия. Классификация кислот. Представители кислот: серная, соляная и азотная. Изменение окраски индикаторов в кислотной среде. </w:t>
      </w:r>
    </w:p>
    <w:p w:rsidR="00EE5492" w:rsidRPr="006F44D3" w:rsidRDefault="00EE5492" w:rsidP="00EE5492">
      <w:pPr>
        <w:pStyle w:val="Default"/>
        <w:ind w:firstLine="567"/>
        <w:jc w:val="both"/>
      </w:pPr>
      <w:r w:rsidRPr="006F44D3">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EE5492" w:rsidRPr="006F44D3" w:rsidRDefault="00EE5492" w:rsidP="00EE5492">
      <w:pPr>
        <w:pStyle w:val="Default"/>
        <w:ind w:firstLine="567"/>
        <w:jc w:val="both"/>
      </w:pPr>
      <w:r w:rsidRPr="006F44D3">
        <w:t xml:space="preserve">Аморфные и кристаллические вещества. </w:t>
      </w:r>
    </w:p>
    <w:p w:rsidR="00EE5492" w:rsidRPr="006F44D3" w:rsidRDefault="00EE5492" w:rsidP="00EE5492">
      <w:pPr>
        <w:pStyle w:val="Default"/>
        <w:ind w:firstLine="567"/>
        <w:jc w:val="both"/>
      </w:pPr>
      <w:r w:rsidRPr="006F44D3">
        <w:t xml:space="preserve">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 </w:t>
      </w:r>
    </w:p>
    <w:p w:rsidR="00EE5492" w:rsidRPr="006F44D3" w:rsidRDefault="00EE5492" w:rsidP="00EE5492">
      <w:pPr>
        <w:pStyle w:val="Default"/>
        <w:ind w:firstLine="567"/>
        <w:jc w:val="both"/>
      </w:pPr>
      <w:r w:rsidRPr="006F44D3">
        <w:t xml:space="preserve">Вещества молекулярного и немолекулярного строения. Закон постоянства состава для веществ молекулярного строения. </w:t>
      </w:r>
    </w:p>
    <w:p w:rsidR="00EE5492" w:rsidRPr="006F44D3" w:rsidRDefault="00EE5492" w:rsidP="00EE5492">
      <w:pPr>
        <w:pStyle w:val="Default"/>
        <w:ind w:firstLine="567"/>
        <w:jc w:val="both"/>
      </w:pPr>
      <w:r w:rsidRPr="006F44D3">
        <w:t xml:space="preserve">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 </w:t>
      </w:r>
    </w:p>
    <w:p w:rsidR="00EE5492" w:rsidRPr="006F44D3" w:rsidRDefault="00EE5492" w:rsidP="00EE5492">
      <w:pPr>
        <w:pStyle w:val="Default"/>
        <w:ind w:firstLine="567"/>
        <w:jc w:val="both"/>
      </w:pPr>
      <w:r w:rsidRPr="006F44D3">
        <w:rPr>
          <w:b/>
          <w:bCs/>
        </w:rPr>
        <w:t xml:space="preserve">Расчетные задачи. </w:t>
      </w:r>
      <w:r w:rsidRPr="006F44D3">
        <w:t xml:space="preserve">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 </w:t>
      </w:r>
    </w:p>
    <w:p w:rsidR="00EE5492" w:rsidRPr="006F44D3" w:rsidRDefault="00EE5492" w:rsidP="00EE5492">
      <w:pPr>
        <w:pStyle w:val="Default"/>
        <w:ind w:firstLine="567"/>
        <w:jc w:val="both"/>
      </w:pPr>
      <w:r w:rsidRPr="006F44D3">
        <w:rPr>
          <w:b/>
          <w:bCs/>
        </w:rPr>
        <w:t xml:space="preserve">Демонстрации. </w:t>
      </w:r>
      <w:r w:rsidRPr="006F44D3">
        <w:t xml:space="preserve">Образцы оксидов, кислот, оснований и солей. Модели кристаллических решеток хлорида натрия, алмаза, оксида углерода (IV). Взрыв смеси водорода с воздухом. Способы разделения смесей. Дистилляция воды. </w:t>
      </w:r>
    </w:p>
    <w:p w:rsidR="00EE5492" w:rsidRPr="006F44D3" w:rsidRDefault="00EE5492" w:rsidP="00EE5492">
      <w:pPr>
        <w:pStyle w:val="Default"/>
        <w:ind w:firstLine="567"/>
        <w:jc w:val="both"/>
      </w:pPr>
      <w:r w:rsidRPr="006F44D3">
        <w:rPr>
          <w:b/>
          <w:bCs/>
        </w:rPr>
        <w:t xml:space="preserve">Лабораторные опыты. 1. </w:t>
      </w:r>
      <w:r w:rsidRPr="006F44D3">
        <w:t xml:space="preserve">Знакомство с образцами веществ разных классов. 2. Разделение смесей. </w:t>
      </w:r>
    </w:p>
    <w:p w:rsidR="00EE5492" w:rsidRPr="006F44D3" w:rsidRDefault="00EE5492" w:rsidP="00EE5492">
      <w:pPr>
        <w:pStyle w:val="Default"/>
        <w:ind w:firstLine="567"/>
        <w:jc w:val="both"/>
      </w:pPr>
    </w:p>
    <w:p w:rsidR="00EE5492" w:rsidRPr="006F44D3" w:rsidRDefault="00EE5492" w:rsidP="00EE5492">
      <w:pPr>
        <w:pStyle w:val="Default"/>
        <w:ind w:firstLine="567"/>
        <w:jc w:val="center"/>
        <w:rPr>
          <w:b/>
          <w:sz w:val="28"/>
          <w:szCs w:val="28"/>
        </w:rPr>
      </w:pPr>
      <w:r w:rsidRPr="006F44D3">
        <w:rPr>
          <w:b/>
          <w:sz w:val="28"/>
          <w:szCs w:val="28"/>
        </w:rPr>
        <w:t xml:space="preserve">ТЕМА 4 </w:t>
      </w:r>
      <w:r w:rsidRPr="006F44D3">
        <w:rPr>
          <w:b/>
          <w:bCs/>
          <w:sz w:val="28"/>
          <w:szCs w:val="28"/>
        </w:rPr>
        <w:t xml:space="preserve">Изменения, происходящие с веществами </w:t>
      </w:r>
      <w:r w:rsidR="00573618">
        <w:rPr>
          <w:b/>
          <w:i/>
          <w:iCs/>
          <w:sz w:val="28"/>
          <w:szCs w:val="28"/>
        </w:rPr>
        <w:t>(10</w:t>
      </w:r>
      <w:r w:rsidRPr="006F44D3">
        <w:rPr>
          <w:b/>
          <w:i/>
          <w:iCs/>
          <w:sz w:val="28"/>
          <w:szCs w:val="28"/>
        </w:rPr>
        <w:t>ч)</w:t>
      </w:r>
    </w:p>
    <w:p w:rsidR="00EE5492" w:rsidRPr="006F44D3" w:rsidRDefault="00EE5492" w:rsidP="00EE5492">
      <w:pPr>
        <w:pStyle w:val="Default"/>
        <w:ind w:firstLine="567"/>
        <w:jc w:val="both"/>
      </w:pPr>
      <w:r w:rsidRPr="006F44D3">
        <w:t xml:space="preserve">Понятие явлений как изменений, происходящих с веществами. </w:t>
      </w:r>
    </w:p>
    <w:p w:rsidR="00EE5492" w:rsidRPr="006F44D3" w:rsidRDefault="00EE5492" w:rsidP="00EE5492">
      <w:pPr>
        <w:pStyle w:val="Default"/>
        <w:ind w:firstLine="567"/>
        <w:jc w:val="both"/>
      </w:pPr>
      <w:r w:rsidRPr="006F44D3">
        <w:t xml:space="preserve">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 </w:t>
      </w:r>
    </w:p>
    <w:p w:rsidR="00EE5492" w:rsidRPr="006F44D3" w:rsidRDefault="00EE5492" w:rsidP="00EE5492">
      <w:pPr>
        <w:pStyle w:val="Default"/>
        <w:ind w:firstLine="567"/>
        <w:jc w:val="both"/>
      </w:pPr>
      <w:r w:rsidRPr="006F44D3">
        <w:t xml:space="preserve">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 </w:t>
      </w:r>
    </w:p>
    <w:p w:rsidR="00EE5492" w:rsidRPr="006F44D3" w:rsidRDefault="00EE5492" w:rsidP="00EE5492">
      <w:pPr>
        <w:pStyle w:val="Default"/>
        <w:ind w:firstLine="567"/>
        <w:jc w:val="both"/>
      </w:pPr>
      <w:r w:rsidRPr="006F44D3">
        <w:t xml:space="preserve">Закон сохранения массы веществ. Химические уравнения. Значение индексов и коэффициентов. Составление уравнений химических реакций. </w:t>
      </w:r>
    </w:p>
    <w:p w:rsidR="00EE5492" w:rsidRPr="006F44D3" w:rsidRDefault="00EE5492" w:rsidP="00EE5492">
      <w:pPr>
        <w:pStyle w:val="Default"/>
        <w:ind w:firstLine="567"/>
        <w:jc w:val="both"/>
      </w:pPr>
      <w:r w:rsidRPr="006F44D3">
        <w:t xml:space="preserve">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p>
    <w:p w:rsidR="00EE5492" w:rsidRPr="006F44D3" w:rsidRDefault="00EE5492" w:rsidP="00EE5492">
      <w:pPr>
        <w:pStyle w:val="Default"/>
        <w:ind w:firstLine="567"/>
        <w:jc w:val="both"/>
      </w:pPr>
      <w:r w:rsidRPr="006F44D3">
        <w:t xml:space="preserve">Реакции разложения. Понятие о скорости химических реакций. Катализаторы. Ферменты. </w:t>
      </w:r>
    </w:p>
    <w:p w:rsidR="00EE5492" w:rsidRPr="006F44D3" w:rsidRDefault="00EE5492" w:rsidP="00EE5492">
      <w:pPr>
        <w:pStyle w:val="Default"/>
        <w:ind w:firstLine="567"/>
        <w:jc w:val="both"/>
      </w:pPr>
      <w:r w:rsidRPr="006F44D3">
        <w:t xml:space="preserve">Реакции соединения. Каталитические и некаталитические реакции. Обратимые и необратимые реакции. </w:t>
      </w:r>
    </w:p>
    <w:p w:rsidR="00EE5492" w:rsidRPr="006F44D3" w:rsidRDefault="00EE5492" w:rsidP="00EE5492">
      <w:pPr>
        <w:pStyle w:val="Default"/>
        <w:ind w:firstLine="567"/>
        <w:jc w:val="both"/>
      </w:pPr>
      <w:r w:rsidRPr="006F44D3">
        <w:t xml:space="preserve">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p>
    <w:p w:rsidR="00EE5492" w:rsidRPr="006F44D3" w:rsidRDefault="00EE5492" w:rsidP="00EE5492">
      <w:pPr>
        <w:pStyle w:val="Default"/>
        <w:ind w:firstLine="567"/>
        <w:jc w:val="both"/>
      </w:pPr>
      <w:r w:rsidRPr="006F44D3">
        <w:t xml:space="preserve">Реакции обмена. Реакции нейтрализации. Условия протекания реакций обмена в растворах до конца. </w:t>
      </w:r>
    </w:p>
    <w:p w:rsidR="00EE5492" w:rsidRPr="006F44D3" w:rsidRDefault="00EE5492" w:rsidP="00EE5492">
      <w:pPr>
        <w:pStyle w:val="Default"/>
        <w:ind w:firstLine="567"/>
        <w:jc w:val="both"/>
      </w:pPr>
      <w:r w:rsidRPr="006F44D3">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w:t>
      </w:r>
      <w:r w:rsidRPr="006F44D3">
        <w:lastRenderedPageBreak/>
        <w:t xml:space="preserve">Реакции замещения — взаимодействие воды с щелочными и щелочноземельными металлами. Реакции обмена (на примере гидролиза сульфида алюминия и карбида кальция). </w:t>
      </w:r>
    </w:p>
    <w:p w:rsidR="00EE5492" w:rsidRPr="006F44D3" w:rsidRDefault="00EE5492" w:rsidP="00EE5492">
      <w:pPr>
        <w:pStyle w:val="Default"/>
        <w:ind w:firstLine="567"/>
        <w:jc w:val="both"/>
      </w:pPr>
      <w:r w:rsidRPr="006F44D3">
        <w:rPr>
          <w:b/>
          <w:bCs/>
        </w:rPr>
        <w:t xml:space="preserve">Расчетные задачи. </w:t>
      </w:r>
      <w:r w:rsidRPr="006F44D3">
        <w:t xml:space="preserve">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 </w:t>
      </w:r>
    </w:p>
    <w:p w:rsidR="00EE5492" w:rsidRPr="006F44D3" w:rsidRDefault="00EE5492" w:rsidP="00EE5492">
      <w:pPr>
        <w:pStyle w:val="Default"/>
        <w:ind w:firstLine="567"/>
        <w:jc w:val="both"/>
      </w:pPr>
      <w:r w:rsidRPr="006F44D3">
        <w:rPr>
          <w:b/>
          <w:bCs/>
        </w:rPr>
        <w:t xml:space="preserve">Демонстрации. </w:t>
      </w:r>
      <w:r w:rsidRPr="006F44D3">
        <w:t xml:space="preserve">Примеры физических явлений: а) плавление парафина; б) возгонка иода или бензойной кислоты; в) растворение перманганата калия;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гидроксида меди (II); г) растворение полученного гидроксида в кислотах; д) взаимодействие оксида меди (II) с серной кислотой при нагревании; е) разложение перманганата калия; ж) взаимодействие разбавленных кислот с металлами; з) разложение пероксида водорода; и) электролиз воды. </w:t>
      </w:r>
    </w:p>
    <w:p w:rsidR="00EE5492" w:rsidRPr="006F44D3" w:rsidRDefault="00EE5492" w:rsidP="00EE5492">
      <w:pPr>
        <w:pStyle w:val="Default"/>
        <w:ind w:firstLine="567"/>
        <w:jc w:val="both"/>
      </w:pPr>
      <w:r w:rsidRPr="006F44D3">
        <w:rPr>
          <w:b/>
          <w:bCs/>
        </w:rPr>
        <w:t xml:space="preserve">Лабораторные опыты. </w:t>
      </w:r>
      <w:r w:rsidRPr="006F44D3">
        <w:t xml:space="preserve">1. Сравнение скорости испарения воды и спирта по исчезновению их капель на фильтровальной бумаге. 2. Окисление меди в пламени спиртовки или горелки. 3. Помутнение известковой воды от выдыхаемого углекислого газа. 4. Получение углекислого газа взаимодействием соды и кислоты. 5. Замещение меди в растворе хлорида меди (II) железом. </w:t>
      </w:r>
    </w:p>
    <w:p w:rsidR="00EE5492" w:rsidRPr="006F44D3" w:rsidRDefault="00EE5492" w:rsidP="00EE5492">
      <w:pPr>
        <w:pStyle w:val="Default"/>
        <w:ind w:firstLine="567"/>
        <w:jc w:val="both"/>
        <w:rPr>
          <w:color w:val="FF0000"/>
        </w:rPr>
      </w:pPr>
    </w:p>
    <w:p w:rsidR="00EE5492" w:rsidRPr="006F44D3" w:rsidRDefault="00EE5492" w:rsidP="00EE5492">
      <w:pPr>
        <w:pStyle w:val="Default"/>
        <w:ind w:firstLine="567"/>
        <w:jc w:val="center"/>
        <w:rPr>
          <w:b/>
          <w:sz w:val="28"/>
          <w:szCs w:val="28"/>
        </w:rPr>
      </w:pPr>
      <w:r w:rsidRPr="006F44D3">
        <w:rPr>
          <w:b/>
          <w:sz w:val="28"/>
          <w:szCs w:val="28"/>
        </w:rPr>
        <w:t xml:space="preserve">ТЕМА 5. </w:t>
      </w:r>
      <w:r w:rsidRPr="006F44D3">
        <w:rPr>
          <w:b/>
          <w:bCs/>
          <w:sz w:val="28"/>
          <w:szCs w:val="28"/>
        </w:rPr>
        <w:t xml:space="preserve">Растворение. Растворы.  Свойства растворов электролитов </w:t>
      </w:r>
      <w:r w:rsidR="00573618">
        <w:rPr>
          <w:b/>
          <w:i/>
          <w:iCs/>
          <w:sz w:val="28"/>
          <w:szCs w:val="28"/>
        </w:rPr>
        <w:t>(22</w:t>
      </w:r>
      <w:r w:rsidRPr="006F44D3">
        <w:rPr>
          <w:b/>
          <w:i/>
          <w:iCs/>
          <w:sz w:val="28"/>
          <w:szCs w:val="28"/>
        </w:rPr>
        <w:t xml:space="preserve"> ч)</w:t>
      </w:r>
    </w:p>
    <w:p w:rsidR="00EE5492" w:rsidRPr="006F44D3" w:rsidRDefault="00EE5492" w:rsidP="00EE5492">
      <w:pPr>
        <w:pStyle w:val="Default"/>
        <w:ind w:firstLine="567"/>
        <w:jc w:val="both"/>
      </w:pPr>
      <w:r w:rsidRPr="006F44D3">
        <w:t xml:space="preserve">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 </w:t>
      </w:r>
    </w:p>
    <w:p w:rsidR="00EE5492" w:rsidRPr="006F44D3" w:rsidRDefault="00EE5492" w:rsidP="00EE5492">
      <w:pPr>
        <w:pStyle w:val="Default"/>
        <w:ind w:firstLine="567"/>
        <w:jc w:val="both"/>
      </w:pPr>
      <w:r w:rsidRPr="006F44D3">
        <w:t xml:space="preserve">Понятие об электролитической диссоциации. Электролиты и неэлектролиты. Механизм диссоциации электролитов с различным типом химической связи. Степень электролитической диссоциации. Сильные и слабые электролиты. </w:t>
      </w:r>
    </w:p>
    <w:p w:rsidR="00EE5492" w:rsidRPr="006F44D3" w:rsidRDefault="00EE5492" w:rsidP="00EE5492">
      <w:pPr>
        <w:pStyle w:val="Default"/>
        <w:ind w:firstLine="567"/>
        <w:jc w:val="both"/>
      </w:pPr>
      <w:r w:rsidRPr="006F44D3">
        <w:t xml:space="preserve">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w:t>
      </w:r>
    </w:p>
    <w:p w:rsidR="00EE5492" w:rsidRPr="006F44D3" w:rsidRDefault="00EE5492" w:rsidP="00EE5492">
      <w:pPr>
        <w:pStyle w:val="Default"/>
        <w:ind w:firstLine="567"/>
        <w:jc w:val="both"/>
      </w:pPr>
      <w:r w:rsidRPr="006F44D3">
        <w:t xml:space="preserve">Классификация ионов и их свойства. </w:t>
      </w:r>
    </w:p>
    <w:p w:rsidR="00EE5492" w:rsidRPr="006F44D3" w:rsidRDefault="00EE5492" w:rsidP="00EE5492">
      <w:pPr>
        <w:pStyle w:val="Default"/>
        <w:ind w:firstLine="567"/>
        <w:jc w:val="both"/>
      </w:pPr>
      <w:r w:rsidRPr="006F44D3">
        <w:t xml:space="preserve">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 </w:t>
      </w:r>
    </w:p>
    <w:p w:rsidR="00EE5492" w:rsidRPr="006F44D3" w:rsidRDefault="00EE5492" w:rsidP="00EE5492">
      <w:pPr>
        <w:pStyle w:val="Default"/>
        <w:ind w:firstLine="567"/>
        <w:jc w:val="both"/>
      </w:pPr>
      <w:r w:rsidRPr="006F44D3">
        <w:t xml:space="preserve">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p>
    <w:p w:rsidR="00EE5492" w:rsidRPr="006F44D3" w:rsidRDefault="00EE5492" w:rsidP="00EE5492">
      <w:pPr>
        <w:pStyle w:val="Default"/>
        <w:ind w:firstLine="567"/>
        <w:jc w:val="both"/>
      </w:pPr>
      <w:r w:rsidRPr="006F44D3">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p>
    <w:p w:rsidR="00EE5492" w:rsidRPr="006F44D3" w:rsidRDefault="00EE5492" w:rsidP="00EE5492">
      <w:pPr>
        <w:pStyle w:val="Default"/>
        <w:ind w:firstLine="567"/>
        <w:jc w:val="both"/>
      </w:pPr>
      <w:r w:rsidRPr="006F44D3">
        <w:t xml:space="preserve">Обобщение сведений об оксидах, их классификации и химических свойствах. </w:t>
      </w:r>
    </w:p>
    <w:p w:rsidR="00EE5492" w:rsidRPr="006F44D3" w:rsidRDefault="00EE5492" w:rsidP="00EE5492">
      <w:pPr>
        <w:pStyle w:val="Default"/>
        <w:ind w:firstLine="567"/>
        <w:jc w:val="both"/>
      </w:pPr>
      <w:r w:rsidRPr="006F44D3">
        <w:t xml:space="preserve">Генетические ряды металлов и неметаллов. Генетическая связь между классами неорганических веществ. </w:t>
      </w:r>
    </w:p>
    <w:p w:rsidR="00EE5492" w:rsidRPr="006F44D3" w:rsidRDefault="00EE5492" w:rsidP="00EE5492">
      <w:pPr>
        <w:pStyle w:val="Default"/>
        <w:ind w:firstLine="567"/>
        <w:jc w:val="both"/>
      </w:pPr>
      <w:r w:rsidRPr="006F44D3">
        <w:lastRenderedPageBreak/>
        <w:t xml:space="preserve">Окислительно-восстановительные реакции. Окислитель и восстановитель, окисление и восстановление. </w:t>
      </w:r>
    </w:p>
    <w:p w:rsidR="00EE5492" w:rsidRPr="006F44D3" w:rsidRDefault="00EE5492" w:rsidP="00EE5492">
      <w:pPr>
        <w:pStyle w:val="Default"/>
        <w:ind w:firstLine="567"/>
        <w:jc w:val="both"/>
      </w:pPr>
      <w:r w:rsidRPr="006F44D3">
        <w:t xml:space="preserve">Реакции ионного обмена и окислительно-восстановительные реакции. Составление уравнений окислительно-восстановительных реакций методом электронного баланса. </w:t>
      </w:r>
    </w:p>
    <w:p w:rsidR="00EE5492" w:rsidRPr="006F44D3" w:rsidRDefault="00EE5492" w:rsidP="00EE5492">
      <w:pPr>
        <w:pStyle w:val="Default"/>
        <w:ind w:firstLine="567"/>
        <w:jc w:val="both"/>
      </w:pPr>
      <w:r w:rsidRPr="006F44D3">
        <w:t xml:space="preserve">Свойства простых веществ — металлов и неметаллов, кислот и солей в свете представлений об окислительно-восстановительных процессах. </w:t>
      </w:r>
    </w:p>
    <w:p w:rsidR="00EE5492" w:rsidRPr="006F44D3" w:rsidRDefault="00EE5492" w:rsidP="00EE5492">
      <w:pPr>
        <w:pStyle w:val="Default"/>
        <w:ind w:firstLine="567"/>
        <w:jc w:val="both"/>
      </w:pPr>
      <w:r w:rsidRPr="006F44D3">
        <w:rPr>
          <w:b/>
          <w:bCs/>
        </w:rPr>
        <w:t xml:space="preserve">Демонстрации. </w:t>
      </w:r>
      <w:r w:rsidRPr="006F44D3">
        <w:t xml:space="preserve">Испытание веществ и их растворов на электропроводность. Движение окрашенных ионов в электрическом поле. Зависимость электропроводности уксусной кислоты от концентрации. Взаимодействие цинка с серой, соляной кислотой, хлоридом меди (II). Горение магния. Взаимодействие хлорной и сероводородной воды. </w:t>
      </w:r>
    </w:p>
    <w:p w:rsidR="00EE5492" w:rsidRPr="006F44D3" w:rsidRDefault="00EE5492" w:rsidP="00EE5492">
      <w:pPr>
        <w:pStyle w:val="Default"/>
        <w:ind w:firstLine="567"/>
        <w:jc w:val="both"/>
      </w:pPr>
      <w:r w:rsidRPr="006F44D3">
        <w:rPr>
          <w:b/>
          <w:bCs/>
        </w:rPr>
        <w:t xml:space="preserve">Лабораторные опыты. </w:t>
      </w:r>
      <w:r w:rsidRPr="006F44D3">
        <w:t xml:space="preserve">1. Реакции, характерные для растворов кислот (соляной или серной). 2. Реакции, характерные для растворов щелочей (гидроксидов натрия или калия). 3. Получение и свойства нерастворимого основания, например гидроксида меди (II). 4. Реакции, характерные для растворов солей (например, для хлорида меди (II). 5. Реакции, характерные для основных оксидов (например, для оксида кальция). 6. Реакции, характерные для кислотных оксидов (например, для углекислого газа). </w:t>
      </w:r>
    </w:p>
    <w:p w:rsidR="00EE5492" w:rsidRPr="006F44D3" w:rsidRDefault="00EE5492" w:rsidP="00EE5492">
      <w:pPr>
        <w:pStyle w:val="Default"/>
        <w:ind w:firstLine="567"/>
        <w:jc w:val="both"/>
      </w:pPr>
    </w:p>
    <w:p w:rsidR="00EE5492" w:rsidRPr="006F44D3" w:rsidRDefault="00EE5492" w:rsidP="00EE5492">
      <w:pPr>
        <w:pStyle w:val="a5"/>
        <w:tabs>
          <w:tab w:val="left" w:pos="4040"/>
        </w:tabs>
        <w:spacing w:before="0" w:beforeAutospacing="0" w:after="0" w:afterAutospacing="0"/>
        <w:ind w:left="567"/>
        <w:jc w:val="center"/>
        <w:rPr>
          <w:b/>
          <w:sz w:val="28"/>
          <w:szCs w:val="28"/>
          <w:shd w:val="clear" w:color="auto" w:fill="F4F4F4"/>
        </w:rPr>
      </w:pPr>
      <w:r w:rsidRPr="006F44D3">
        <w:rPr>
          <w:b/>
          <w:sz w:val="28"/>
          <w:szCs w:val="28"/>
          <w:shd w:val="clear" w:color="auto" w:fill="F4F4F4"/>
        </w:rPr>
        <w:t>Тема 6 Повторение и обобщение изученного</w:t>
      </w:r>
      <w:r w:rsidR="00573618">
        <w:rPr>
          <w:b/>
          <w:sz w:val="28"/>
          <w:szCs w:val="28"/>
          <w:shd w:val="clear" w:color="auto" w:fill="F4F4F4"/>
        </w:rPr>
        <w:t xml:space="preserve"> материала (1</w:t>
      </w:r>
      <w:r w:rsidRPr="006F44D3">
        <w:rPr>
          <w:b/>
          <w:sz w:val="28"/>
          <w:szCs w:val="28"/>
          <w:shd w:val="clear" w:color="auto" w:fill="F4F4F4"/>
        </w:rPr>
        <w:t xml:space="preserve"> ч)</w:t>
      </w:r>
    </w:p>
    <w:p w:rsidR="00EE5492" w:rsidRPr="006F44D3" w:rsidRDefault="00EE5492" w:rsidP="00EE5492">
      <w:pPr>
        <w:pStyle w:val="a5"/>
        <w:tabs>
          <w:tab w:val="left" w:pos="4040"/>
        </w:tabs>
        <w:spacing w:before="0" w:beforeAutospacing="0" w:after="0" w:afterAutospacing="0"/>
        <w:ind w:left="567"/>
        <w:jc w:val="center"/>
        <w:rPr>
          <w:b/>
          <w:shd w:val="clear" w:color="auto" w:fill="F4F4F4"/>
        </w:rPr>
      </w:pPr>
    </w:p>
    <w:p w:rsidR="00EE5492" w:rsidRPr="00812797" w:rsidRDefault="00EE5492" w:rsidP="00EE5492">
      <w:r w:rsidRPr="006F44D3">
        <w:t>Повторение материала 8 класса –</w:t>
      </w:r>
      <w:r w:rsidRPr="006F44D3">
        <w:rPr>
          <w:color w:val="000000"/>
          <w:lang w:bidi="he-IL"/>
        </w:rPr>
        <w:t xml:space="preserve"> Строение атома. ПЗ и ПСХЭ Д. И. Менделеева; классификация и свойства простых и сложных веществ; типы химических реакций; реакции ионного обмена; ОВР; расчеты по химическим уравнениям</w:t>
      </w:r>
    </w:p>
    <w:p w:rsidR="00EE5492" w:rsidRPr="00EC11C9" w:rsidRDefault="00EE5492" w:rsidP="00EE5492">
      <w:pPr>
        <w:pStyle w:val="Default"/>
        <w:tabs>
          <w:tab w:val="left" w:pos="10773"/>
        </w:tabs>
        <w:spacing w:line="276" w:lineRule="auto"/>
        <w:ind w:right="-425"/>
        <w:rPr>
          <w:rFonts w:asciiTheme="minorHAnsi" w:hAnsiTheme="minorHAnsi" w:cstheme="minorHAnsi"/>
          <w:szCs w:val="22"/>
        </w:rPr>
      </w:pPr>
    </w:p>
    <w:p w:rsidR="00EE5492" w:rsidRPr="00EC11C9" w:rsidRDefault="00EE5492" w:rsidP="00EE5492">
      <w:pPr>
        <w:pStyle w:val="Default"/>
        <w:spacing w:line="276" w:lineRule="auto"/>
        <w:jc w:val="center"/>
        <w:rPr>
          <w:rFonts w:asciiTheme="minorHAnsi" w:hAnsiTheme="minorHAnsi" w:cstheme="minorHAnsi"/>
          <w:b/>
          <w:bCs/>
          <w:sz w:val="28"/>
        </w:rPr>
      </w:pPr>
      <w:r w:rsidRPr="00EC11C9">
        <w:rPr>
          <w:rFonts w:asciiTheme="minorHAnsi" w:hAnsiTheme="minorHAnsi" w:cstheme="minorHAnsi"/>
          <w:b/>
          <w:bCs/>
          <w:sz w:val="28"/>
        </w:rPr>
        <w:t>2. Требования к уровню подготовки обучающихся</w:t>
      </w:r>
    </w:p>
    <w:p w:rsidR="00EE5492" w:rsidRPr="001F5393" w:rsidRDefault="00EE5492" w:rsidP="00EE5492">
      <w:pPr>
        <w:pStyle w:val="Default"/>
        <w:spacing w:line="276" w:lineRule="auto"/>
        <w:jc w:val="both"/>
        <w:rPr>
          <w:rFonts w:asciiTheme="minorHAnsi" w:hAnsiTheme="minorHAnsi" w:cstheme="minorHAnsi"/>
          <w:b/>
          <w:bCs/>
          <w:sz w:val="22"/>
          <w:szCs w:val="22"/>
        </w:rPr>
      </w:pPr>
    </w:p>
    <w:p w:rsidR="00EE5492" w:rsidRPr="001F5393" w:rsidRDefault="00EE5492" w:rsidP="00EE5492">
      <w:pPr>
        <w:pStyle w:val="4"/>
        <w:spacing w:line="360" w:lineRule="auto"/>
        <w:rPr>
          <w:sz w:val="22"/>
          <w:szCs w:val="22"/>
        </w:rPr>
      </w:pPr>
      <w:r w:rsidRPr="001F5393">
        <w:rPr>
          <w:sz w:val="22"/>
          <w:szCs w:val="22"/>
        </w:rPr>
        <w:t>В результате изучения химии ученик 8 класса должен</w:t>
      </w:r>
    </w:p>
    <w:p w:rsidR="00EE5492" w:rsidRPr="001F5393" w:rsidRDefault="00EE5492" w:rsidP="00EE5492">
      <w:pPr>
        <w:spacing w:after="0" w:line="360" w:lineRule="auto"/>
        <w:ind w:firstLine="567"/>
        <w:jc w:val="both"/>
        <w:rPr>
          <w:rFonts w:ascii="Times New Roman" w:hAnsi="Times New Roman"/>
          <w:b/>
        </w:rPr>
      </w:pPr>
      <w:r w:rsidRPr="001F5393">
        <w:rPr>
          <w:rFonts w:ascii="Times New Roman" w:hAnsi="Times New Roman"/>
          <w:b/>
        </w:rPr>
        <w:t>знать / понимать</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химическую символику</w:t>
      </w:r>
      <w:r w:rsidRPr="001F5393">
        <w:rPr>
          <w:rFonts w:ascii="Times New Roman" w:hAnsi="Times New Roman"/>
        </w:rPr>
        <w:t>: знаки химических элементов, формулы химических веществ и уравнения химических реакций;</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важнейшие химические понятия</w:t>
      </w:r>
      <w:r w:rsidRPr="001F5393">
        <w:rPr>
          <w:rFonts w:ascii="Times New Roman" w:hAnsi="Times New Roman"/>
        </w:rPr>
        <w:t>: химический элемент, атом, молекула, относительные атомная и молекулярная массы, ион, химическая связь, вещество, классификация веществ, моль, молярная масса, молярный объем, химическая реакция, классификация реакций, электролит и неэлектролит, электролитическая диссоциация, окислитель и восстановитель, окисление и восстановление;</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основные законы химии</w:t>
      </w:r>
      <w:r w:rsidRPr="001F5393">
        <w:rPr>
          <w:rFonts w:ascii="Times New Roman" w:hAnsi="Times New Roman"/>
        </w:rPr>
        <w:t>: сохранения массы веществ, постоянства состава, периодический закон;</w:t>
      </w:r>
    </w:p>
    <w:p w:rsidR="00EE5492" w:rsidRPr="001F5393" w:rsidRDefault="00EE5492" w:rsidP="00EE5492">
      <w:pPr>
        <w:spacing w:after="0" w:line="360" w:lineRule="auto"/>
        <w:ind w:firstLine="567"/>
        <w:jc w:val="both"/>
        <w:rPr>
          <w:rFonts w:ascii="Times New Roman" w:hAnsi="Times New Roman"/>
        </w:rPr>
      </w:pPr>
      <w:r w:rsidRPr="001F5393">
        <w:rPr>
          <w:rFonts w:ascii="Times New Roman" w:hAnsi="Times New Roman"/>
          <w:b/>
        </w:rPr>
        <w:t>уметь</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называть:</w:t>
      </w:r>
      <w:r w:rsidRPr="001F5393">
        <w:rPr>
          <w:rFonts w:ascii="Times New Roman" w:hAnsi="Times New Roman"/>
        </w:rPr>
        <w:t xml:space="preserve"> химические элементы, соединения изученных классов;</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объяснять:</w:t>
      </w:r>
      <w:r w:rsidRPr="001F5393">
        <w:rPr>
          <w:rFonts w:ascii="Times New Roman" w:hAnsi="Times New Roman"/>
        </w:rPr>
        <w:t xml:space="preserve"> физический смысл атомного (порядкового) номера химического элемента, номеров группы и периода, к которым элемент </w:t>
      </w:r>
      <w:r w:rsidRPr="001F5393">
        <w:rPr>
          <w:rFonts w:ascii="Times New Roman" w:hAnsi="Times New Roman"/>
        </w:rPr>
        <w:lastRenderedPageBreak/>
        <w:t>принадлежит в периодической системе Д.И. Менделеева; закономерности изменения свойств элементов в пределах малых периодов и главных подгрупп; сущность реакций ионного обмена;</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характеризовать:</w:t>
      </w:r>
      <w:r w:rsidRPr="001F5393">
        <w:rPr>
          <w:rFonts w:ascii="Times New Roman" w:hAnsi="Times New Roman"/>
        </w:rPr>
        <w:t xml:space="preserve"> химические элементы (от водорода до кальция) на основе их положения в периодической системе Д.И.Менделеева и особенностей строения их атомов; связь между составом, строением и свойствами веществ; химические свойства основных классов неорганических веществ; </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определять:</w:t>
      </w:r>
      <w:r w:rsidRPr="001F5393">
        <w:rPr>
          <w:rFonts w:ascii="Times New Roman" w:hAnsi="Times New Roman"/>
        </w:rPr>
        <w:t xml:space="preserve"> состав веществ по их формулам, принадлежность веществ к определенному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 </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составлять</w:t>
      </w:r>
      <w:r w:rsidRPr="001F5393">
        <w:rPr>
          <w:rFonts w:ascii="Times New Roman" w:hAnsi="Times New Roman"/>
          <w:i/>
        </w:rPr>
        <w:t>:</w:t>
      </w:r>
      <w:r w:rsidRPr="001F5393">
        <w:rPr>
          <w:rFonts w:ascii="Times New Roman" w:hAnsi="Times New Roman"/>
        </w:rPr>
        <w:t xml:space="preserve"> формулы неорганических соединений изученных классов; схемы строения атомов первых 20 элементов периодической системы Д.И.Менделеева; уравнения химических реакций;</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обращаться</w:t>
      </w:r>
      <w:r w:rsidRPr="001F5393">
        <w:rPr>
          <w:rFonts w:ascii="Times New Roman" w:hAnsi="Times New Roman"/>
          <w:b/>
        </w:rPr>
        <w:t xml:space="preserve"> </w:t>
      </w:r>
      <w:r w:rsidRPr="001F5393">
        <w:rPr>
          <w:rFonts w:ascii="Times New Roman" w:hAnsi="Times New Roman"/>
        </w:rPr>
        <w:t>с химической посудой и лабораторным оборудованием;</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b/>
          <w:i/>
        </w:rPr>
        <w:t>распознавать опытным путем:</w:t>
      </w:r>
      <w:r w:rsidRPr="001F5393">
        <w:rPr>
          <w:rFonts w:ascii="Times New Roman" w:hAnsi="Times New Roman"/>
        </w:rPr>
        <w:t xml:space="preserve"> кислород, водород, углекислый газ, аммиак; растворы кислот и щелочей, хлорид-, сульфат-, карбонат-ионы;</w:t>
      </w:r>
    </w:p>
    <w:p w:rsidR="00EE5492" w:rsidRPr="001F5393" w:rsidRDefault="00EE5492" w:rsidP="00EE5492">
      <w:pPr>
        <w:spacing w:after="0" w:line="360" w:lineRule="auto"/>
        <w:ind w:firstLine="567"/>
        <w:jc w:val="both"/>
        <w:rPr>
          <w:rFonts w:ascii="Times New Roman" w:hAnsi="Times New Roman"/>
        </w:rPr>
      </w:pPr>
      <w:r w:rsidRPr="001F5393">
        <w:rPr>
          <w:rFonts w:ascii="Times New Roman" w:hAnsi="Times New Roman"/>
          <w:b/>
          <w:i/>
        </w:rPr>
        <w:t>вычислять:</w:t>
      </w:r>
      <w:r w:rsidRPr="001F5393">
        <w:rPr>
          <w:rFonts w:ascii="Times New Roman" w:hAnsi="Times New Roman"/>
        </w:rPr>
        <w:t xml:space="preserve"> массовую долю химического элемента по формуле соединения; массовую долю вещества в растворе; количество вещества, объем или массу по количеству вещества, объему или массе реагентов или продуктов реакции;</w:t>
      </w:r>
    </w:p>
    <w:p w:rsidR="00EE5492" w:rsidRPr="001F5393" w:rsidRDefault="00EE5492" w:rsidP="00EE5492">
      <w:pPr>
        <w:spacing w:after="0" w:line="360" w:lineRule="auto"/>
        <w:ind w:firstLine="567"/>
        <w:jc w:val="both"/>
        <w:rPr>
          <w:rFonts w:ascii="Times New Roman" w:hAnsi="Times New Roman"/>
        </w:rPr>
      </w:pPr>
      <w:r w:rsidRPr="001F5393">
        <w:rPr>
          <w:rFonts w:ascii="Times New Roman" w:hAnsi="Times New Roman"/>
          <w:b/>
        </w:rPr>
        <w:t xml:space="preserve"> использовать приобретенные знания и умения в практической деятельности и повседневной жизни </w:t>
      </w:r>
      <w:r w:rsidRPr="001F5393">
        <w:rPr>
          <w:rFonts w:ascii="Times New Roman" w:hAnsi="Times New Roman"/>
        </w:rPr>
        <w:t>для:</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rPr>
        <w:t>безопасного обращения с веществами и материалами;</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rPr>
        <w:t>экологически грамотного поведения в окружающей среде;</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rPr>
        <w:t>оценки влияния химического загрязнения окружающей среды на организм человека;</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rPr>
        <w:t>критической оценки информации о веществах, используемых в быту;</w:t>
      </w:r>
    </w:p>
    <w:p w:rsidR="00EE5492" w:rsidRPr="001F5393" w:rsidRDefault="00EE5492" w:rsidP="00EE5492">
      <w:pPr>
        <w:widowControl w:val="0"/>
        <w:numPr>
          <w:ilvl w:val="0"/>
          <w:numId w:val="1"/>
        </w:numPr>
        <w:spacing w:after="0" w:line="360" w:lineRule="auto"/>
        <w:ind w:left="0" w:firstLine="567"/>
        <w:jc w:val="both"/>
        <w:rPr>
          <w:rFonts w:ascii="Times New Roman" w:hAnsi="Times New Roman"/>
        </w:rPr>
      </w:pPr>
      <w:r w:rsidRPr="001F5393">
        <w:rPr>
          <w:rFonts w:ascii="Times New Roman" w:hAnsi="Times New Roman"/>
        </w:rPr>
        <w:t>приготовления растворов заданной концентрации.</w:t>
      </w:r>
    </w:p>
    <w:p w:rsidR="00EE5492" w:rsidRPr="001F5393" w:rsidRDefault="00EE5492" w:rsidP="00EE5492">
      <w:pPr>
        <w:widowControl w:val="0"/>
        <w:spacing w:after="0" w:line="360" w:lineRule="auto"/>
        <w:ind w:left="567"/>
        <w:jc w:val="both"/>
        <w:rPr>
          <w:rFonts w:ascii="Times New Roman" w:hAnsi="Times New Roman"/>
        </w:rPr>
      </w:pPr>
    </w:p>
    <w:p w:rsidR="003806DF" w:rsidRDefault="003806DF" w:rsidP="00573618">
      <w:pPr>
        <w:rPr>
          <w:b/>
          <w:i/>
          <w:sz w:val="32"/>
          <w:szCs w:val="32"/>
        </w:rPr>
      </w:pPr>
    </w:p>
    <w:p w:rsidR="00EC623C" w:rsidRPr="00526047" w:rsidRDefault="00EC623C" w:rsidP="00EC623C">
      <w:pPr>
        <w:jc w:val="center"/>
        <w:rPr>
          <w:b/>
          <w:i/>
          <w:sz w:val="32"/>
          <w:szCs w:val="32"/>
        </w:rPr>
      </w:pPr>
      <w:r w:rsidRPr="00526047">
        <w:rPr>
          <w:b/>
          <w:i/>
          <w:sz w:val="32"/>
          <w:szCs w:val="32"/>
        </w:rPr>
        <w:t>Календарно-тематическое планирование</w:t>
      </w:r>
      <w:r>
        <w:rPr>
          <w:b/>
          <w:i/>
          <w:sz w:val="32"/>
          <w:szCs w:val="32"/>
        </w:rPr>
        <w:t xml:space="preserve"> (8 класс)</w:t>
      </w:r>
    </w:p>
    <w:p w:rsidR="00EC623C" w:rsidRDefault="00EC623C" w:rsidP="00EC623C"/>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0"/>
        <w:gridCol w:w="10844"/>
        <w:gridCol w:w="1559"/>
        <w:gridCol w:w="1417"/>
      </w:tblGrid>
      <w:tr w:rsidR="00EC623C" w:rsidTr="007A592C">
        <w:tc>
          <w:tcPr>
            <w:tcW w:w="1030" w:type="dxa"/>
            <w:vAlign w:val="center"/>
          </w:tcPr>
          <w:p w:rsidR="00EC623C" w:rsidRPr="006C39C1" w:rsidRDefault="00EC623C" w:rsidP="007A592C">
            <w:pPr>
              <w:jc w:val="center"/>
              <w:rPr>
                <w:b/>
                <w:i/>
                <w:sz w:val="28"/>
                <w:szCs w:val="28"/>
              </w:rPr>
            </w:pPr>
            <w:r w:rsidRPr="006C39C1">
              <w:rPr>
                <w:b/>
                <w:i/>
                <w:sz w:val="28"/>
                <w:szCs w:val="28"/>
              </w:rPr>
              <w:lastRenderedPageBreak/>
              <w:t>№ п/п</w:t>
            </w:r>
          </w:p>
        </w:tc>
        <w:tc>
          <w:tcPr>
            <w:tcW w:w="10844" w:type="dxa"/>
            <w:vAlign w:val="center"/>
          </w:tcPr>
          <w:p w:rsidR="00EC623C" w:rsidRPr="006C39C1" w:rsidRDefault="00EC623C" w:rsidP="00EC623C">
            <w:pPr>
              <w:jc w:val="center"/>
              <w:rPr>
                <w:b/>
                <w:i/>
                <w:sz w:val="28"/>
                <w:szCs w:val="28"/>
              </w:rPr>
            </w:pPr>
            <w:r w:rsidRPr="006C39C1">
              <w:rPr>
                <w:b/>
                <w:i/>
                <w:sz w:val="28"/>
                <w:szCs w:val="28"/>
              </w:rPr>
              <w:t>Название раздела</w:t>
            </w:r>
          </w:p>
          <w:p w:rsidR="00EC623C" w:rsidRPr="006C39C1" w:rsidRDefault="00EC623C" w:rsidP="00EC623C">
            <w:pPr>
              <w:jc w:val="center"/>
              <w:rPr>
                <w:b/>
                <w:i/>
                <w:sz w:val="28"/>
                <w:szCs w:val="28"/>
              </w:rPr>
            </w:pPr>
            <w:r w:rsidRPr="006C39C1">
              <w:rPr>
                <w:b/>
                <w:i/>
                <w:sz w:val="28"/>
                <w:szCs w:val="28"/>
              </w:rPr>
              <w:t>Тема урока</w:t>
            </w:r>
          </w:p>
        </w:tc>
        <w:tc>
          <w:tcPr>
            <w:tcW w:w="1559" w:type="dxa"/>
            <w:vAlign w:val="center"/>
          </w:tcPr>
          <w:p w:rsidR="00EC623C" w:rsidRPr="006C39C1" w:rsidRDefault="00EC623C" w:rsidP="007A592C">
            <w:pPr>
              <w:jc w:val="center"/>
              <w:rPr>
                <w:b/>
                <w:i/>
                <w:sz w:val="28"/>
                <w:szCs w:val="28"/>
              </w:rPr>
            </w:pPr>
            <w:r w:rsidRPr="006C39C1">
              <w:rPr>
                <w:b/>
                <w:i/>
                <w:sz w:val="28"/>
                <w:szCs w:val="28"/>
              </w:rPr>
              <w:t>Дата планируемая</w:t>
            </w:r>
          </w:p>
        </w:tc>
        <w:tc>
          <w:tcPr>
            <w:tcW w:w="1417" w:type="dxa"/>
            <w:vAlign w:val="center"/>
          </w:tcPr>
          <w:p w:rsidR="00EC623C" w:rsidRPr="006C39C1" w:rsidRDefault="00EC623C" w:rsidP="007A592C">
            <w:pPr>
              <w:jc w:val="center"/>
              <w:rPr>
                <w:b/>
                <w:i/>
                <w:sz w:val="28"/>
                <w:szCs w:val="28"/>
              </w:rPr>
            </w:pPr>
            <w:r w:rsidRPr="006C39C1">
              <w:rPr>
                <w:b/>
                <w:i/>
                <w:sz w:val="28"/>
                <w:szCs w:val="28"/>
              </w:rPr>
              <w:t>Дата фактическая</w:t>
            </w:r>
          </w:p>
        </w:tc>
      </w:tr>
      <w:tr w:rsidR="00EC623C" w:rsidTr="00DD2FA3">
        <w:trPr>
          <w:trHeight w:val="360"/>
        </w:trPr>
        <w:tc>
          <w:tcPr>
            <w:tcW w:w="14850" w:type="dxa"/>
            <w:gridSpan w:val="4"/>
          </w:tcPr>
          <w:p w:rsidR="00EC623C" w:rsidRDefault="00EC623C" w:rsidP="00EC623C">
            <w:pPr>
              <w:jc w:val="center"/>
            </w:pPr>
            <w:r w:rsidRPr="006C39C1">
              <w:rPr>
                <w:b/>
              </w:rPr>
              <w:t>Введение (6ч).</w:t>
            </w:r>
          </w:p>
        </w:tc>
      </w:tr>
      <w:tr w:rsidR="00EC623C" w:rsidTr="007A592C">
        <w:tc>
          <w:tcPr>
            <w:tcW w:w="1030" w:type="dxa"/>
          </w:tcPr>
          <w:p w:rsidR="00EC623C" w:rsidRDefault="00EC623C" w:rsidP="007A592C">
            <w:r>
              <w:t>1.</w:t>
            </w:r>
          </w:p>
        </w:tc>
        <w:tc>
          <w:tcPr>
            <w:tcW w:w="10844" w:type="dxa"/>
          </w:tcPr>
          <w:p w:rsidR="00EC623C" w:rsidRDefault="00EC623C" w:rsidP="007A592C">
            <w:pPr>
              <w:jc w:val="both"/>
            </w:pPr>
            <w:r>
              <w:t>Вводный инструктаж по ТБ. Правила техники безопасности при работе в химическом кабинете.  Химия – наука о веществах, их свойствах и превращениях.</w:t>
            </w:r>
          </w:p>
        </w:tc>
        <w:tc>
          <w:tcPr>
            <w:tcW w:w="1559" w:type="dxa"/>
          </w:tcPr>
          <w:p w:rsidR="00EC623C" w:rsidRDefault="004032B8" w:rsidP="007A592C">
            <w:r>
              <w:t>3.09</w:t>
            </w:r>
          </w:p>
        </w:tc>
        <w:tc>
          <w:tcPr>
            <w:tcW w:w="1417" w:type="dxa"/>
          </w:tcPr>
          <w:p w:rsidR="00EC623C" w:rsidRDefault="00EC623C" w:rsidP="007A592C"/>
        </w:tc>
      </w:tr>
      <w:tr w:rsidR="00EC623C" w:rsidTr="007A592C">
        <w:tc>
          <w:tcPr>
            <w:tcW w:w="1030" w:type="dxa"/>
          </w:tcPr>
          <w:p w:rsidR="00EC623C" w:rsidRDefault="00EC623C" w:rsidP="007A592C">
            <w:r>
              <w:t>2.</w:t>
            </w:r>
          </w:p>
        </w:tc>
        <w:tc>
          <w:tcPr>
            <w:tcW w:w="10844" w:type="dxa"/>
          </w:tcPr>
          <w:p w:rsidR="00EC623C" w:rsidRDefault="00EC623C" w:rsidP="007A592C">
            <w:pPr>
              <w:jc w:val="both"/>
            </w:pPr>
            <w:r>
              <w:t>Превращение веществ. Роль химии в жизни человека.</w:t>
            </w:r>
          </w:p>
        </w:tc>
        <w:tc>
          <w:tcPr>
            <w:tcW w:w="1559" w:type="dxa"/>
          </w:tcPr>
          <w:p w:rsidR="00EC623C" w:rsidRDefault="004032B8" w:rsidP="007A592C">
            <w:r>
              <w:t>7.09</w:t>
            </w:r>
          </w:p>
        </w:tc>
        <w:tc>
          <w:tcPr>
            <w:tcW w:w="1417" w:type="dxa"/>
          </w:tcPr>
          <w:p w:rsidR="00EC623C" w:rsidRDefault="00EC623C" w:rsidP="007A592C"/>
        </w:tc>
      </w:tr>
      <w:tr w:rsidR="00EC623C" w:rsidTr="00EC623C">
        <w:trPr>
          <w:trHeight w:val="480"/>
        </w:trPr>
        <w:tc>
          <w:tcPr>
            <w:tcW w:w="1030" w:type="dxa"/>
          </w:tcPr>
          <w:p w:rsidR="00EC623C" w:rsidRDefault="00EC623C" w:rsidP="007A592C">
            <w:r>
              <w:t>3</w:t>
            </w:r>
          </w:p>
        </w:tc>
        <w:tc>
          <w:tcPr>
            <w:tcW w:w="10844" w:type="dxa"/>
          </w:tcPr>
          <w:p w:rsidR="00EC623C" w:rsidRDefault="00EC623C" w:rsidP="00EC623C">
            <w:r w:rsidRPr="006C39C1">
              <w:rPr>
                <w:b/>
              </w:rPr>
              <w:t>Практическая работа №1 «Приемы обращения с лабораторным оборудованием»</w:t>
            </w:r>
            <w:r w:rsidR="00DD2FA3">
              <w:rPr>
                <w:b/>
              </w:rPr>
              <w:t xml:space="preserve"> </w:t>
            </w:r>
            <w:r w:rsidR="00DD2FA3" w:rsidRPr="006C39C1">
              <w:rPr>
                <w:b/>
              </w:rPr>
              <w:t>Инструктаж по ТБ.</w:t>
            </w:r>
          </w:p>
        </w:tc>
        <w:tc>
          <w:tcPr>
            <w:tcW w:w="1559" w:type="dxa"/>
          </w:tcPr>
          <w:p w:rsidR="00EC623C" w:rsidRDefault="004032B8" w:rsidP="007A592C">
            <w:r>
              <w:t>10.09</w:t>
            </w:r>
          </w:p>
        </w:tc>
        <w:tc>
          <w:tcPr>
            <w:tcW w:w="1417" w:type="dxa"/>
          </w:tcPr>
          <w:p w:rsidR="00EC623C" w:rsidRDefault="00EC623C" w:rsidP="007A592C"/>
        </w:tc>
      </w:tr>
      <w:tr w:rsidR="00EC623C" w:rsidTr="007A592C">
        <w:trPr>
          <w:trHeight w:val="840"/>
        </w:trPr>
        <w:tc>
          <w:tcPr>
            <w:tcW w:w="1030" w:type="dxa"/>
          </w:tcPr>
          <w:p w:rsidR="00EC623C" w:rsidRDefault="00EC623C" w:rsidP="007A592C">
            <w:r>
              <w:t>4</w:t>
            </w:r>
          </w:p>
        </w:tc>
        <w:tc>
          <w:tcPr>
            <w:tcW w:w="10844" w:type="dxa"/>
          </w:tcPr>
          <w:p w:rsidR="00EC623C" w:rsidRDefault="00EC623C" w:rsidP="007A592C">
            <w:pPr>
              <w:jc w:val="both"/>
            </w:pPr>
            <w:r>
              <w:t>Периодическая система химических элементов. Знаки химических элементов. Структура периодической таблицы      химических элементов Д.И.Менделеева</w:t>
            </w:r>
          </w:p>
        </w:tc>
        <w:tc>
          <w:tcPr>
            <w:tcW w:w="1559" w:type="dxa"/>
          </w:tcPr>
          <w:p w:rsidR="00EC623C" w:rsidRDefault="004032B8" w:rsidP="007A592C">
            <w:r>
              <w:t>14.09</w:t>
            </w:r>
          </w:p>
        </w:tc>
        <w:tc>
          <w:tcPr>
            <w:tcW w:w="1417" w:type="dxa"/>
          </w:tcPr>
          <w:p w:rsidR="00EC623C" w:rsidRDefault="00EC623C" w:rsidP="007A592C"/>
        </w:tc>
      </w:tr>
      <w:tr w:rsidR="00EC623C" w:rsidTr="007A592C">
        <w:tc>
          <w:tcPr>
            <w:tcW w:w="1030" w:type="dxa"/>
          </w:tcPr>
          <w:p w:rsidR="00EC623C" w:rsidRDefault="00EC623C" w:rsidP="007A592C">
            <w:r>
              <w:t>5.</w:t>
            </w:r>
          </w:p>
        </w:tc>
        <w:tc>
          <w:tcPr>
            <w:tcW w:w="10844" w:type="dxa"/>
          </w:tcPr>
          <w:p w:rsidR="00EC623C" w:rsidRDefault="00EC623C" w:rsidP="007A592C">
            <w:pPr>
              <w:jc w:val="both"/>
            </w:pPr>
            <w:r>
              <w:t>Химические формулы. Относительная атомная и молекулярная масса.</w:t>
            </w:r>
          </w:p>
        </w:tc>
        <w:tc>
          <w:tcPr>
            <w:tcW w:w="1559" w:type="dxa"/>
          </w:tcPr>
          <w:p w:rsidR="00EC623C" w:rsidRDefault="004032B8" w:rsidP="007A592C">
            <w:r>
              <w:t>17.09</w:t>
            </w:r>
          </w:p>
        </w:tc>
        <w:tc>
          <w:tcPr>
            <w:tcW w:w="1417" w:type="dxa"/>
          </w:tcPr>
          <w:p w:rsidR="00EC623C" w:rsidRDefault="00EC623C" w:rsidP="007A592C"/>
        </w:tc>
      </w:tr>
      <w:tr w:rsidR="00EC623C" w:rsidTr="00EC623C">
        <w:trPr>
          <w:trHeight w:val="621"/>
        </w:trPr>
        <w:tc>
          <w:tcPr>
            <w:tcW w:w="1030" w:type="dxa"/>
          </w:tcPr>
          <w:p w:rsidR="00EC623C" w:rsidRDefault="00EC623C" w:rsidP="007A592C">
            <w:r>
              <w:t>6.</w:t>
            </w:r>
          </w:p>
        </w:tc>
        <w:tc>
          <w:tcPr>
            <w:tcW w:w="10844" w:type="dxa"/>
          </w:tcPr>
          <w:p w:rsidR="00EC623C" w:rsidRPr="006C39C1" w:rsidRDefault="00EC623C" w:rsidP="007A592C">
            <w:pPr>
              <w:jc w:val="both"/>
              <w:rPr>
                <w:i/>
              </w:rPr>
            </w:pPr>
            <w:r>
              <w:t>Массовая доля элемента в соединении. Относительная  молекулярная масса.</w:t>
            </w:r>
            <w:r w:rsidRPr="006C39C1">
              <w:rPr>
                <w:i/>
              </w:rPr>
              <w:t xml:space="preserve"> Проверочная работа №1</w:t>
            </w:r>
          </w:p>
        </w:tc>
        <w:tc>
          <w:tcPr>
            <w:tcW w:w="1559" w:type="dxa"/>
          </w:tcPr>
          <w:p w:rsidR="00EC623C" w:rsidRDefault="004032B8" w:rsidP="007A592C">
            <w:r>
              <w:t>21.09</w:t>
            </w:r>
          </w:p>
        </w:tc>
        <w:tc>
          <w:tcPr>
            <w:tcW w:w="1417" w:type="dxa"/>
          </w:tcPr>
          <w:p w:rsidR="00EC623C" w:rsidRDefault="00EC623C" w:rsidP="007A592C"/>
        </w:tc>
      </w:tr>
      <w:tr w:rsidR="00EC623C" w:rsidTr="007A592C">
        <w:tc>
          <w:tcPr>
            <w:tcW w:w="14850" w:type="dxa"/>
            <w:gridSpan w:val="4"/>
          </w:tcPr>
          <w:p w:rsidR="00EC623C" w:rsidRPr="00EC623C" w:rsidRDefault="00EC623C" w:rsidP="00EC623C">
            <w:pPr>
              <w:jc w:val="center"/>
              <w:rPr>
                <w:b/>
              </w:rPr>
            </w:pPr>
            <w:r w:rsidRPr="006C39C1">
              <w:rPr>
                <w:b/>
              </w:rPr>
              <w:t>Атомы химических элементов (10 ч)</w:t>
            </w:r>
          </w:p>
        </w:tc>
      </w:tr>
      <w:tr w:rsidR="00EC623C" w:rsidTr="007A592C">
        <w:tc>
          <w:tcPr>
            <w:tcW w:w="1030" w:type="dxa"/>
          </w:tcPr>
          <w:p w:rsidR="00EC623C" w:rsidRDefault="00EC623C" w:rsidP="007A592C">
            <w:r>
              <w:t>7</w:t>
            </w:r>
          </w:p>
        </w:tc>
        <w:tc>
          <w:tcPr>
            <w:tcW w:w="10844" w:type="dxa"/>
          </w:tcPr>
          <w:p w:rsidR="00EC623C" w:rsidRDefault="00EC623C" w:rsidP="007A592C">
            <w:pPr>
              <w:jc w:val="both"/>
            </w:pPr>
            <w:r>
              <w:t>Основные сведения о строении атома.</w:t>
            </w:r>
          </w:p>
        </w:tc>
        <w:tc>
          <w:tcPr>
            <w:tcW w:w="1559" w:type="dxa"/>
          </w:tcPr>
          <w:p w:rsidR="00EC623C" w:rsidRDefault="004032B8" w:rsidP="007A592C">
            <w:r>
              <w:t>24.09</w:t>
            </w:r>
          </w:p>
        </w:tc>
        <w:tc>
          <w:tcPr>
            <w:tcW w:w="1417" w:type="dxa"/>
          </w:tcPr>
          <w:p w:rsidR="00EC623C" w:rsidRDefault="00EC623C" w:rsidP="007A592C"/>
        </w:tc>
      </w:tr>
      <w:tr w:rsidR="00EC623C" w:rsidTr="007A592C">
        <w:tc>
          <w:tcPr>
            <w:tcW w:w="1030" w:type="dxa"/>
          </w:tcPr>
          <w:p w:rsidR="00EC623C" w:rsidRDefault="00EC623C" w:rsidP="007A592C">
            <w:r>
              <w:t>8</w:t>
            </w:r>
          </w:p>
        </w:tc>
        <w:tc>
          <w:tcPr>
            <w:tcW w:w="10844" w:type="dxa"/>
          </w:tcPr>
          <w:p w:rsidR="00EC623C" w:rsidRDefault="00EC623C" w:rsidP="007A592C">
            <w:pPr>
              <w:jc w:val="both"/>
            </w:pPr>
            <w:r>
              <w:t>Изменения числа нейтронов , электронов и протонов в атоме. Изотопы как разновидности атомов химического элемента.</w:t>
            </w:r>
          </w:p>
        </w:tc>
        <w:tc>
          <w:tcPr>
            <w:tcW w:w="1559" w:type="dxa"/>
          </w:tcPr>
          <w:p w:rsidR="00EC623C" w:rsidRDefault="004032B8" w:rsidP="007A592C">
            <w:r>
              <w:t>28.09</w:t>
            </w:r>
          </w:p>
        </w:tc>
        <w:tc>
          <w:tcPr>
            <w:tcW w:w="1417" w:type="dxa"/>
          </w:tcPr>
          <w:p w:rsidR="00EC623C" w:rsidRDefault="00EC623C" w:rsidP="007A592C"/>
        </w:tc>
      </w:tr>
      <w:tr w:rsidR="00EC623C" w:rsidTr="007A592C">
        <w:tc>
          <w:tcPr>
            <w:tcW w:w="1030" w:type="dxa"/>
          </w:tcPr>
          <w:p w:rsidR="00EC623C" w:rsidRDefault="00EC623C" w:rsidP="007A592C">
            <w:r>
              <w:t>9.</w:t>
            </w:r>
          </w:p>
        </w:tc>
        <w:tc>
          <w:tcPr>
            <w:tcW w:w="10844" w:type="dxa"/>
          </w:tcPr>
          <w:p w:rsidR="00EC623C" w:rsidRDefault="00EC623C" w:rsidP="007A592C">
            <w:pPr>
              <w:jc w:val="both"/>
            </w:pPr>
            <w:r>
              <w:t>Электроны. Строение электронных оболочек атомов химических элементов.</w:t>
            </w:r>
          </w:p>
        </w:tc>
        <w:tc>
          <w:tcPr>
            <w:tcW w:w="1559" w:type="dxa"/>
          </w:tcPr>
          <w:p w:rsidR="00EC623C" w:rsidRDefault="004032B8" w:rsidP="007A592C">
            <w:r>
              <w:t>1.10</w:t>
            </w:r>
          </w:p>
        </w:tc>
        <w:tc>
          <w:tcPr>
            <w:tcW w:w="1417" w:type="dxa"/>
          </w:tcPr>
          <w:p w:rsidR="00EC623C" w:rsidRDefault="00EC623C" w:rsidP="007A592C"/>
        </w:tc>
      </w:tr>
      <w:tr w:rsidR="00EC623C" w:rsidTr="007A592C">
        <w:tc>
          <w:tcPr>
            <w:tcW w:w="1030" w:type="dxa"/>
          </w:tcPr>
          <w:p w:rsidR="00EC623C" w:rsidRDefault="00EC623C" w:rsidP="007A592C">
            <w:r>
              <w:t>10</w:t>
            </w:r>
          </w:p>
        </w:tc>
        <w:tc>
          <w:tcPr>
            <w:tcW w:w="10844" w:type="dxa"/>
          </w:tcPr>
          <w:p w:rsidR="00EC623C" w:rsidRDefault="00EC623C" w:rsidP="007A592C">
            <w:pPr>
              <w:jc w:val="both"/>
            </w:pPr>
            <w:r>
              <w:t>Периодическая система химических элементов и строение атомов.</w:t>
            </w:r>
          </w:p>
        </w:tc>
        <w:tc>
          <w:tcPr>
            <w:tcW w:w="1559" w:type="dxa"/>
          </w:tcPr>
          <w:p w:rsidR="00EC623C" w:rsidRDefault="004032B8" w:rsidP="007A592C">
            <w:r>
              <w:t>5.10</w:t>
            </w:r>
          </w:p>
        </w:tc>
        <w:tc>
          <w:tcPr>
            <w:tcW w:w="1417" w:type="dxa"/>
          </w:tcPr>
          <w:p w:rsidR="00EC623C" w:rsidRDefault="00EC623C" w:rsidP="007A592C"/>
        </w:tc>
      </w:tr>
      <w:tr w:rsidR="00EC623C" w:rsidTr="007A592C">
        <w:tc>
          <w:tcPr>
            <w:tcW w:w="1030" w:type="dxa"/>
          </w:tcPr>
          <w:p w:rsidR="00EC623C" w:rsidRDefault="00EC623C" w:rsidP="007A592C">
            <w:r>
              <w:t>11</w:t>
            </w:r>
          </w:p>
        </w:tc>
        <w:tc>
          <w:tcPr>
            <w:tcW w:w="10844" w:type="dxa"/>
          </w:tcPr>
          <w:p w:rsidR="00EC623C" w:rsidRDefault="00EC623C" w:rsidP="007A592C">
            <w:pPr>
              <w:jc w:val="both"/>
            </w:pPr>
            <w:r>
              <w:t>Ионная связь.</w:t>
            </w:r>
          </w:p>
        </w:tc>
        <w:tc>
          <w:tcPr>
            <w:tcW w:w="1559" w:type="dxa"/>
          </w:tcPr>
          <w:p w:rsidR="00EC623C" w:rsidRDefault="004032B8" w:rsidP="007A592C">
            <w:r>
              <w:t>8.10</w:t>
            </w:r>
          </w:p>
        </w:tc>
        <w:tc>
          <w:tcPr>
            <w:tcW w:w="1417" w:type="dxa"/>
          </w:tcPr>
          <w:p w:rsidR="00EC623C" w:rsidRDefault="00EC623C" w:rsidP="007A592C"/>
        </w:tc>
      </w:tr>
      <w:tr w:rsidR="00EC623C" w:rsidTr="007A592C">
        <w:tc>
          <w:tcPr>
            <w:tcW w:w="1030" w:type="dxa"/>
          </w:tcPr>
          <w:p w:rsidR="00EC623C" w:rsidRDefault="00EC623C" w:rsidP="007A592C">
            <w:r>
              <w:t>12</w:t>
            </w:r>
          </w:p>
        </w:tc>
        <w:tc>
          <w:tcPr>
            <w:tcW w:w="10844" w:type="dxa"/>
          </w:tcPr>
          <w:p w:rsidR="00EC623C" w:rsidRDefault="00EC623C" w:rsidP="007A592C">
            <w:pPr>
              <w:jc w:val="both"/>
            </w:pPr>
            <w:r>
              <w:t>Ковалентная неполярная химическая связь.</w:t>
            </w:r>
          </w:p>
        </w:tc>
        <w:tc>
          <w:tcPr>
            <w:tcW w:w="1559" w:type="dxa"/>
          </w:tcPr>
          <w:p w:rsidR="00EC623C" w:rsidRDefault="004032B8" w:rsidP="007A592C">
            <w:r>
              <w:t>12.10</w:t>
            </w:r>
          </w:p>
        </w:tc>
        <w:tc>
          <w:tcPr>
            <w:tcW w:w="1417" w:type="dxa"/>
          </w:tcPr>
          <w:p w:rsidR="00EC623C" w:rsidRDefault="00EC623C" w:rsidP="007A592C"/>
        </w:tc>
      </w:tr>
      <w:tr w:rsidR="00EC623C" w:rsidTr="007A592C">
        <w:tc>
          <w:tcPr>
            <w:tcW w:w="1030" w:type="dxa"/>
          </w:tcPr>
          <w:p w:rsidR="00EC623C" w:rsidRDefault="00EC623C" w:rsidP="007A592C">
            <w:r>
              <w:lastRenderedPageBreak/>
              <w:t>13</w:t>
            </w:r>
          </w:p>
        </w:tc>
        <w:tc>
          <w:tcPr>
            <w:tcW w:w="10844" w:type="dxa"/>
          </w:tcPr>
          <w:p w:rsidR="00EC623C" w:rsidRDefault="00EC623C" w:rsidP="007A592C">
            <w:pPr>
              <w:jc w:val="both"/>
            </w:pPr>
            <w:r>
              <w:t>Ковалентная полярная связь.</w:t>
            </w:r>
          </w:p>
        </w:tc>
        <w:tc>
          <w:tcPr>
            <w:tcW w:w="1559" w:type="dxa"/>
          </w:tcPr>
          <w:p w:rsidR="00EC623C" w:rsidRDefault="004032B8" w:rsidP="007A592C">
            <w:r>
              <w:t>19.10</w:t>
            </w:r>
          </w:p>
        </w:tc>
        <w:tc>
          <w:tcPr>
            <w:tcW w:w="1417" w:type="dxa"/>
          </w:tcPr>
          <w:p w:rsidR="00EC623C" w:rsidRDefault="00EC623C" w:rsidP="007A592C"/>
        </w:tc>
      </w:tr>
      <w:tr w:rsidR="00EC623C" w:rsidTr="007A592C">
        <w:tc>
          <w:tcPr>
            <w:tcW w:w="1030" w:type="dxa"/>
          </w:tcPr>
          <w:p w:rsidR="00EC623C" w:rsidRDefault="00EC623C" w:rsidP="007A592C">
            <w:r>
              <w:t>14</w:t>
            </w:r>
          </w:p>
        </w:tc>
        <w:tc>
          <w:tcPr>
            <w:tcW w:w="10844" w:type="dxa"/>
          </w:tcPr>
          <w:p w:rsidR="00EC623C" w:rsidRDefault="00EC623C" w:rsidP="007A592C">
            <w:pPr>
              <w:jc w:val="both"/>
            </w:pPr>
            <w:r>
              <w:t>Металлическая связь.</w:t>
            </w:r>
          </w:p>
        </w:tc>
        <w:tc>
          <w:tcPr>
            <w:tcW w:w="1559" w:type="dxa"/>
          </w:tcPr>
          <w:p w:rsidR="00EC623C" w:rsidRDefault="004032B8" w:rsidP="007A592C">
            <w:r>
              <w:t>22.10</w:t>
            </w:r>
          </w:p>
        </w:tc>
        <w:tc>
          <w:tcPr>
            <w:tcW w:w="1417" w:type="dxa"/>
          </w:tcPr>
          <w:p w:rsidR="00EC623C" w:rsidRDefault="00EC623C" w:rsidP="007A592C"/>
        </w:tc>
      </w:tr>
      <w:tr w:rsidR="00EC623C" w:rsidTr="007A592C">
        <w:tc>
          <w:tcPr>
            <w:tcW w:w="1030" w:type="dxa"/>
          </w:tcPr>
          <w:p w:rsidR="00EC623C" w:rsidRDefault="00EC623C" w:rsidP="007A592C">
            <w:r>
              <w:t>15</w:t>
            </w:r>
          </w:p>
        </w:tc>
        <w:tc>
          <w:tcPr>
            <w:tcW w:w="10844" w:type="dxa"/>
          </w:tcPr>
          <w:p w:rsidR="00EC623C" w:rsidRDefault="00EC623C" w:rsidP="007A592C">
            <w:pPr>
              <w:jc w:val="both"/>
            </w:pPr>
            <w:r>
              <w:t>Обобщение и систематизация знаний по теме «Атомы химических элементов».</w:t>
            </w:r>
          </w:p>
        </w:tc>
        <w:tc>
          <w:tcPr>
            <w:tcW w:w="1559" w:type="dxa"/>
          </w:tcPr>
          <w:p w:rsidR="00EC623C" w:rsidRDefault="004032B8" w:rsidP="007A592C">
            <w:r>
              <w:t>26.10</w:t>
            </w:r>
          </w:p>
        </w:tc>
        <w:tc>
          <w:tcPr>
            <w:tcW w:w="1417" w:type="dxa"/>
          </w:tcPr>
          <w:p w:rsidR="00EC623C" w:rsidRDefault="00EC623C" w:rsidP="007A592C"/>
        </w:tc>
      </w:tr>
      <w:tr w:rsidR="00EC623C" w:rsidTr="007A592C">
        <w:tc>
          <w:tcPr>
            <w:tcW w:w="1030" w:type="dxa"/>
          </w:tcPr>
          <w:p w:rsidR="00EC623C" w:rsidRDefault="00EC623C" w:rsidP="007A592C">
            <w:r>
              <w:t>16</w:t>
            </w:r>
          </w:p>
        </w:tc>
        <w:tc>
          <w:tcPr>
            <w:tcW w:w="10844" w:type="dxa"/>
          </w:tcPr>
          <w:p w:rsidR="00EC623C" w:rsidRPr="006C39C1" w:rsidRDefault="00EC623C" w:rsidP="007A592C">
            <w:pPr>
              <w:jc w:val="both"/>
              <w:rPr>
                <w:b/>
              </w:rPr>
            </w:pPr>
            <w:r w:rsidRPr="006C39C1">
              <w:rPr>
                <w:b/>
              </w:rPr>
              <w:t xml:space="preserve">Контрольная работа №1 </w:t>
            </w:r>
            <w:r w:rsidRPr="00EC623C">
              <w:t>по теме «Атомы химических элементов».</w:t>
            </w:r>
          </w:p>
        </w:tc>
        <w:tc>
          <w:tcPr>
            <w:tcW w:w="1559" w:type="dxa"/>
          </w:tcPr>
          <w:p w:rsidR="00EC623C" w:rsidRDefault="004032B8" w:rsidP="007A592C">
            <w:r>
              <w:t>29.10</w:t>
            </w:r>
          </w:p>
        </w:tc>
        <w:tc>
          <w:tcPr>
            <w:tcW w:w="1417" w:type="dxa"/>
          </w:tcPr>
          <w:p w:rsidR="00EC623C" w:rsidRDefault="00EC623C" w:rsidP="007A592C"/>
        </w:tc>
      </w:tr>
      <w:tr w:rsidR="00EC623C" w:rsidTr="00DD2FA3">
        <w:trPr>
          <w:trHeight w:val="345"/>
        </w:trPr>
        <w:tc>
          <w:tcPr>
            <w:tcW w:w="14850" w:type="dxa"/>
            <w:gridSpan w:val="4"/>
          </w:tcPr>
          <w:p w:rsidR="00EC623C" w:rsidRDefault="00EC623C" w:rsidP="00EC623C">
            <w:pPr>
              <w:jc w:val="center"/>
            </w:pPr>
            <w:r w:rsidRPr="006C39C1">
              <w:rPr>
                <w:b/>
              </w:rPr>
              <w:t>Простые вещества (6ч).</w:t>
            </w:r>
          </w:p>
        </w:tc>
      </w:tr>
      <w:tr w:rsidR="00EC623C" w:rsidTr="007A592C">
        <w:tc>
          <w:tcPr>
            <w:tcW w:w="1030" w:type="dxa"/>
          </w:tcPr>
          <w:p w:rsidR="00EC623C" w:rsidRDefault="00EC623C" w:rsidP="007A592C">
            <w:r>
              <w:t>17</w:t>
            </w:r>
          </w:p>
        </w:tc>
        <w:tc>
          <w:tcPr>
            <w:tcW w:w="10844" w:type="dxa"/>
          </w:tcPr>
          <w:p w:rsidR="00EC623C" w:rsidRDefault="00EC623C" w:rsidP="007A592C">
            <w:pPr>
              <w:jc w:val="both"/>
            </w:pPr>
            <w:r>
              <w:t>Простые вещества – металлы и неметаллы.</w:t>
            </w:r>
          </w:p>
        </w:tc>
        <w:tc>
          <w:tcPr>
            <w:tcW w:w="1559" w:type="dxa"/>
          </w:tcPr>
          <w:p w:rsidR="00EC623C" w:rsidRDefault="004032B8" w:rsidP="007A592C">
            <w:r>
              <w:t>9.11</w:t>
            </w:r>
          </w:p>
        </w:tc>
        <w:tc>
          <w:tcPr>
            <w:tcW w:w="1417" w:type="dxa"/>
          </w:tcPr>
          <w:p w:rsidR="00EC623C" w:rsidRDefault="00EC623C" w:rsidP="007A592C"/>
        </w:tc>
      </w:tr>
      <w:tr w:rsidR="00EC623C" w:rsidTr="007A592C">
        <w:tc>
          <w:tcPr>
            <w:tcW w:w="1030" w:type="dxa"/>
          </w:tcPr>
          <w:p w:rsidR="00EC623C" w:rsidRDefault="00EC623C" w:rsidP="007A592C">
            <w:r>
              <w:t>18</w:t>
            </w:r>
          </w:p>
        </w:tc>
        <w:tc>
          <w:tcPr>
            <w:tcW w:w="10844" w:type="dxa"/>
          </w:tcPr>
          <w:p w:rsidR="00EC623C" w:rsidRDefault="00EC623C" w:rsidP="007A592C">
            <w:pPr>
              <w:jc w:val="both"/>
            </w:pPr>
            <w:r>
              <w:t>Количество вещества. Моль. Молярная масса.</w:t>
            </w:r>
          </w:p>
        </w:tc>
        <w:tc>
          <w:tcPr>
            <w:tcW w:w="1559" w:type="dxa"/>
          </w:tcPr>
          <w:p w:rsidR="00EC623C" w:rsidRDefault="00DE2627" w:rsidP="007A592C">
            <w:r>
              <w:t>12.11</w:t>
            </w:r>
          </w:p>
        </w:tc>
        <w:tc>
          <w:tcPr>
            <w:tcW w:w="1417" w:type="dxa"/>
          </w:tcPr>
          <w:p w:rsidR="00EC623C" w:rsidRDefault="00EC623C" w:rsidP="007A592C"/>
        </w:tc>
      </w:tr>
      <w:tr w:rsidR="00EC623C" w:rsidTr="007A592C">
        <w:tc>
          <w:tcPr>
            <w:tcW w:w="1030" w:type="dxa"/>
          </w:tcPr>
          <w:p w:rsidR="00EC623C" w:rsidRDefault="00EC623C" w:rsidP="007A592C">
            <w:r>
              <w:t>19</w:t>
            </w:r>
          </w:p>
        </w:tc>
        <w:tc>
          <w:tcPr>
            <w:tcW w:w="10844" w:type="dxa"/>
          </w:tcPr>
          <w:p w:rsidR="00EC623C" w:rsidRDefault="00EC623C" w:rsidP="007A592C">
            <w:pPr>
              <w:jc w:val="both"/>
            </w:pPr>
            <w:r>
              <w:t>Расчёты с использованием понятия «моль».</w:t>
            </w:r>
          </w:p>
        </w:tc>
        <w:tc>
          <w:tcPr>
            <w:tcW w:w="1559" w:type="dxa"/>
          </w:tcPr>
          <w:p w:rsidR="00EC623C" w:rsidRDefault="00DE2627" w:rsidP="007A592C">
            <w:r>
              <w:t>16.11</w:t>
            </w:r>
          </w:p>
        </w:tc>
        <w:tc>
          <w:tcPr>
            <w:tcW w:w="1417" w:type="dxa"/>
          </w:tcPr>
          <w:p w:rsidR="00EC623C" w:rsidRDefault="00EC623C" w:rsidP="007A592C"/>
        </w:tc>
      </w:tr>
      <w:tr w:rsidR="00EC623C" w:rsidTr="007A592C">
        <w:tc>
          <w:tcPr>
            <w:tcW w:w="1030" w:type="dxa"/>
          </w:tcPr>
          <w:p w:rsidR="00EC623C" w:rsidRDefault="00EC623C" w:rsidP="007A592C">
            <w:r>
              <w:t>20</w:t>
            </w:r>
          </w:p>
        </w:tc>
        <w:tc>
          <w:tcPr>
            <w:tcW w:w="10844" w:type="dxa"/>
          </w:tcPr>
          <w:p w:rsidR="00EC623C" w:rsidRDefault="00EC623C" w:rsidP="007A592C">
            <w:pPr>
              <w:jc w:val="both"/>
            </w:pPr>
            <w:r>
              <w:t>Молярный объём газообразных веществ.</w:t>
            </w:r>
          </w:p>
        </w:tc>
        <w:tc>
          <w:tcPr>
            <w:tcW w:w="1559" w:type="dxa"/>
          </w:tcPr>
          <w:p w:rsidR="00EC623C" w:rsidRDefault="00DE2627" w:rsidP="007A592C">
            <w:r>
              <w:t>19.11</w:t>
            </w:r>
          </w:p>
        </w:tc>
        <w:tc>
          <w:tcPr>
            <w:tcW w:w="1417" w:type="dxa"/>
          </w:tcPr>
          <w:p w:rsidR="00EC623C" w:rsidRDefault="00EC623C" w:rsidP="007A592C"/>
        </w:tc>
      </w:tr>
      <w:tr w:rsidR="00EC623C" w:rsidTr="007A592C">
        <w:tc>
          <w:tcPr>
            <w:tcW w:w="1030" w:type="dxa"/>
          </w:tcPr>
          <w:p w:rsidR="00EC623C" w:rsidRDefault="00EC623C" w:rsidP="007A592C">
            <w:r>
              <w:t>21</w:t>
            </w:r>
          </w:p>
        </w:tc>
        <w:tc>
          <w:tcPr>
            <w:tcW w:w="10844" w:type="dxa"/>
          </w:tcPr>
          <w:p w:rsidR="00EC623C" w:rsidRPr="006C39C1" w:rsidRDefault="00EC623C" w:rsidP="007A592C">
            <w:pPr>
              <w:jc w:val="both"/>
              <w:rPr>
                <w:i/>
              </w:rPr>
            </w:pPr>
            <w:r>
              <w:t>Решение задач по формуле.</w:t>
            </w:r>
            <w:r w:rsidRPr="006C39C1">
              <w:rPr>
                <w:i/>
              </w:rPr>
              <w:t xml:space="preserve"> Проверочная работа№2 </w:t>
            </w:r>
          </w:p>
        </w:tc>
        <w:tc>
          <w:tcPr>
            <w:tcW w:w="1559" w:type="dxa"/>
          </w:tcPr>
          <w:p w:rsidR="00EC623C" w:rsidRDefault="00DE2627" w:rsidP="007A592C">
            <w:r>
              <w:t>23.11</w:t>
            </w:r>
          </w:p>
        </w:tc>
        <w:tc>
          <w:tcPr>
            <w:tcW w:w="1417" w:type="dxa"/>
          </w:tcPr>
          <w:p w:rsidR="00EC623C" w:rsidRDefault="00EC623C" w:rsidP="007A592C"/>
        </w:tc>
      </w:tr>
      <w:tr w:rsidR="00EC623C" w:rsidTr="007A592C">
        <w:tc>
          <w:tcPr>
            <w:tcW w:w="1030" w:type="dxa"/>
          </w:tcPr>
          <w:p w:rsidR="00EC623C" w:rsidRDefault="00EC623C" w:rsidP="007A592C">
            <w:r>
              <w:t>22</w:t>
            </w:r>
          </w:p>
        </w:tc>
        <w:tc>
          <w:tcPr>
            <w:tcW w:w="10844" w:type="dxa"/>
          </w:tcPr>
          <w:p w:rsidR="00EC623C" w:rsidRPr="006C39C1" w:rsidRDefault="00EC623C" w:rsidP="007A592C">
            <w:pPr>
              <w:jc w:val="both"/>
              <w:rPr>
                <w:b/>
              </w:rPr>
            </w:pPr>
            <w:r w:rsidRPr="006C39C1">
              <w:rPr>
                <w:b/>
              </w:rPr>
              <w:t xml:space="preserve">Контрольная работа №2 </w:t>
            </w:r>
            <w:r w:rsidRPr="00EC623C">
              <w:t>по теме «Простые вещества».</w:t>
            </w:r>
          </w:p>
        </w:tc>
        <w:tc>
          <w:tcPr>
            <w:tcW w:w="1559" w:type="dxa"/>
          </w:tcPr>
          <w:p w:rsidR="00EC623C" w:rsidRDefault="00DE2627" w:rsidP="007A592C">
            <w:r>
              <w:t>26.11</w:t>
            </w:r>
          </w:p>
        </w:tc>
        <w:tc>
          <w:tcPr>
            <w:tcW w:w="1417" w:type="dxa"/>
          </w:tcPr>
          <w:p w:rsidR="00EC623C" w:rsidRDefault="00EC623C" w:rsidP="007A592C"/>
        </w:tc>
      </w:tr>
      <w:tr w:rsidR="00EC623C" w:rsidTr="00DD2FA3">
        <w:trPr>
          <w:trHeight w:val="375"/>
        </w:trPr>
        <w:tc>
          <w:tcPr>
            <w:tcW w:w="14850" w:type="dxa"/>
            <w:gridSpan w:val="4"/>
          </w:tcPr>
          <w:p w:rsidR="00EC623C" w:rsidRDefault="00EC623C" w:rsidP="007A592C">
            <w:pPr>
              <w:jc w:val="center"/>
            </w:pPr>
            <w:r w:rsidRPr="006C39C1">
              <w:rPr>
                <w:b/>
              </w:rPr>
              <w:t>Соединения химических элементов (13ч).</w:t>
            </w:r>
          </w:p>
        </w:tc>
      </w:tr>
      <w:tr w:rsidR="00EC623C" w:rsidTr="007A592C">
        <w:tc>
          <w:tcPr>
            <w:tcW w:w="1030" w:type="dxa"/>
          </w:tcPr>
          <w:p w:rsidR="00EC623C" w:rsidRDefault="00EC623C" w:rsidP="007A592C">
            <w:r>
              <w:t>23</w:t>
            </w:r>
          </w:p>
        </w:tc>
        <w:tc>
          <w:tcPr>
            <w:tcW w:w="10844" w:type="dxa"/>
          </w:tcPr>
          <w:p w:rsidR="00EC623C" w:rsidRDefault="00EC623C" w:rsidP="007A592C">
            <w:pPr>
              <w:jc w:val="both"/>
            </w:pPr>
            <w:r>
              <w:t>Степень окисления. Бинарные соединения.</w:t>
            </w:r>
          </w:p>
        </w:tc>
        <w:tc>
          <w:tcPr>
            <w:tcW w:w="1559" w:type="dxa"/>
          </w:tcPr>
          <w:p w:rsidR="00EC623C" w:rsidRDefault="00DE2627" w:rsidP="007A592C">
            <w:r>
              <w:t>30.11</w:t>
            </w:r>
          </w:p>
        </w:tc>
        <w:tc>
          <w:tcPr>
            <w:tcW w:w="1417" w:type="dxa"/>
          </w:tcPr>
          <w:p w:rsidR="00EC623C" w:rsidRDefault="00EC623C" w:rsidP="007A592C"/>
        </w:tc>
      </w:tr>
      <w:tr w:rsidR="00EC623C" w:rsidTr="007A592C">
        <w:tc>
          <w:tcPr>
            <w:tcW w:w="1030" w:type="dxa"/>
          </w:tcPr>
          <w:p w:rsidR="00EC623C" w:rsidRDefault="00EC623C" w:rsidP="007A592C">
            <w:r>
              <w:t>24</w:t>
            </w:r>
          </w:p>
        </w:tc>
        <w:tc>
          <w:tcPr>
            <w:tcW w:w="10844" w:type="dxa"/>
          </w:tcPr>
          <w:p w:rsidR="00EC623C" w:rsidRDefault="00EC623C" w:rsidP="007A592C">
            <w:pPr>
              <w:jc w:val="both"/>
            </w:pPr>
            <w:r>
              <w:t>Оксиды. Летучие водородные соединения.</w:t>
            </w:r>
          </w:p>
        </w:tc>
        <w:tc>
          <w:tcPr>
            <w:tcW w:w="1559" w:type="dxa"/>
          </w:tcPr>
          <w:p w:rsidR="00EC623C" w:rsidRDefault="00DE2627" w:rsidP="007A592C">
            <w:r>
              <w:t>3.12</w:t>
            </w:r>
          </w:p>
        </w:tc>
        <w:tc>
          <w:tcPr>
            <w:tcW w:w="1417" w:type="dxa"/>
          </w:tcPr>
          <w:p w:rsidR="00EC623C" w:rsidRDefault="00EC623C" w:rsidP="007A592C"/>
        </w:tc>
      </w:tr>
      <w:tr w:rsidR="00EC623C" w:rsidTr="007A592C">
        <w:tc>
          <w:tcPr>
            <w:tcW w:w="1030" w:type="dxa"/>
          </w:tcPr>
          <w:p w:rsidR="00EC623C" w:rsidRDefault="00EC623C" w:rsidP="007A592C">
            <w:r>
              <w:t>25</w:t>
            </w:r>
          </w:p>
        </w:tc>
        <w:tc>
          <w:tcPr>
            <w:tcW w:w="10844" w:type="dxa"/>
          </w:tcPr>
          <w:p w:rsidR="00EC623C" w:rsidRDefault="00EC623C" w:rsidP="007A592C">
            <w:pPr>
              <w:jc w:val="both"/>
            </w:pPr>
            <w:r>
              <w:t>Основания.</w:t>
            </w:r>
          </w:p>
        </w:tc>
        <w:tc>
          <w:tcPr>
            <w:tcW w:w="1559" w:type="dxa"/>
          </w:tcPr>
          <w:p w:rsidR="00EC623C" w:rsidRDefault="00DE2627" w:rsidP="007A592C">
            <w:r>
              <w:t>7.12</w:t>
            </w:r>
          </w:p>
        </w:tc>
        <w:tc>
          <w:tcPr>
            <w:tcW w:w="1417" w:type="dxa"/>
          </w:tcPr>
          <w:p w:rsidR="00EC623C" w:rsidRDefault="00EC623C" w:rsidP="007A592C"/>
        </w:tc>
      </w:tr>
      <w:tr w:rsidR="00EC623C" w:rsidTr="007A592C">
        <w:tc>
          <w:tcPr>
            <w:tcW w:w="1030" w:type="dxa"/>
          </w:tcPr>
          <w:p w:rsidR="00EC623C" w:rsidRDefault="00EC623C" w:rsidP="007A592C">
            <w:r>
              <w:t>26</w:t>
            </w:r>
          </w:p>
        </w:tc>
        <w:tc>
          <w:tcPr>
            <w:tcW w:w="10844" w:type="dxa"/>
          </w:tcPr>
          <w:p w:rsidR="00EC623C" w:rsidRDefault="00EC623C" w:rsidP="007A592C">
            <w:pPr>
              <w:jc w:val="both"/>
            </w:pPr>
            <w:r>
              <w:t>Кислоты, их состав и названия. Классификация кислот.</w:t>
            </w:r>
          </w:p>
        </w:tc>
        <w:tc>
          <w:tcPr>
            <w:tcW w:w="1559" w:type="dxa"/>
          </w:tcPr>
          <w:p w:rsidR="00EC623C" w:rsidRDefault="00DE2627" w:rsidP="007A592C">
            <w:r>
              <w:t>10.12</w:t>
            </w:r>
          </w:p>
        </w:tc>
        <w:tc>
          <w:tcPr>
            <w:tcW w:w="1417" w:type="dxa"/>
          </w:tcPr>
          <w:p w:rsidR="00EC623C" w:rsidRDefault="00EC623C" w:rsidP="007A592C"/>
        </w:tc>
      </w:tr>
      <w:tr w:rsidR="00EC623C" w:rsidTr="007A592C">
        <w:tc>
          <w:tcPr>
            <w:tcW w:w="1030" w:type="dxa"/>
          </w:tcPr>
          <w:p w:rsidR="00EC623C" w:rsidRDefault="00EC623C" w:rsidP="007A592C">
            <w:r>
              <w:t>27</w:t>
            </w:r>
          </w:p>
        </w:tc>
        <w:tc>
          <w:tcPr>
            <w:tcW w:w="10844" w:type="dxa"/>
          </w:tcPr>
          <w:p w:rsidR="00EC623C" w:rsidRDefault="00EC623C" w:rsidP="007A592C">
            <w:pPr>
              <w:jc w:val="both"/>
            </w:pPr>
            <w:r>
              <w:t>Соли как производные кислот и оснований.</w:t>
            </w:r>
          </w:p>
        </w:tc>
        <w:tc>
          <w:tcPr>
            <w:tcW w:w="1559" w:type="dxa"/>
          </w:tcPr>
          <w:p w:rsidR="00EC623C" w:rsidRDefault="00DE2627" w:rsidP="007A592C">
            <w:r>
              <w:t>14.12</w:t>
            </w:r>
          </w:p>
        </w:tc>
        <w:tc>
          <w:tcPr>
            <w:tcW w:w="1417" w:type="dxa"/>
          </w:tcPr>
          <w:p w:rsidR="00EC623C" w:rsidRDefault="00EC623C" w:rsidP="007A592C"/>
        </w:tc>
      </w:tr>
      <w:tr w:rsidR="00EC623C" w:rsidTr="007A592C">
        <w:tc>
          <w:tcPr>
            <w:tcW w:w="1030" w:type="dxa"/>
          </w:tcPr>
          <w:p w:rsidR="00EC623C" w:rsidRDefault="00EC623C" w:rsidP="007A592C">
            <w:r>
              <w:t>28</w:t>
            </w:r>
          </w:p>
        </w:tc>
        <w:tc>
          <w:tcPr>
            <w:tcW w:w="10844" w:type="dxa"/>
          </w:tcPr>
          <w:p w:rsidR="00EC623C" w:rsidRDefault="00EC623C" w:rsidP="007A592C">
            <w:pPr>
              <w:jc w:val="both"/>
            </w:pPr>
            <w:r>
              <w:t>Соли. Номенклатура солей.</w:t>
            </w:r>
          </w:p>
        </w:tc>
        <w:tc>
          <w:tcPr>
            <w:tcW w:w="1559" w:type="dxa"/>
          </w:tcPr>
          <w:p w:rsidR="00EC623C" w:rsidRDefault="00DE2627" w:rsidP="007A592C">
            <w:r>
              <w:t>17.12</w:t>
            </w:r>
          </w:p>
        </w:tc>
        <w:tc>
          <w:tcPr>
            <w:tcW w:w="1417" w:type="dxa"/>
          </w:tcPr>
          <w:p w:rsidR="00EC623C" w:rsidRDefault="00EC623C" w:rsidP="007A592C"/>
        </w:tc>
      </w:tr>
      <w:tr w:rsidR="00EC623C" w:rsidTr="007A592C">
        <w:tc>
          <w:tcPr>
            <w:tcW w:w="1030" w:type="dxa"/>
          </w:tcPr>
          <w:p w:rsidR="00EC623C" w:rsidRDefault="00EC623C" w:rsidP="007A592C">
            <w:r>
              <w:t>29</w:t>
            </w:r>
          </w:p>
        </w:tc>
        <w:tc>
          <w:tcPr>
            <w:tcW w:w="10844" w:type="dxa"/>
          </w:tcPr>
          <w:p w:rsidR="00EC623C" w:rsidRPr="006C39C1" w:rsidRDefault="00EC623C" w:rsidP="007A592C">
            <w:pPr>
              <w:jc w:val="both"/>
              <w:rPr>
                <w:i/>
              </w:rPr>
            </w:pPr>
            <w:r>
              <w:t xml:space="preserve">Основные классы неорганических веществ. Урок-упражнение. </w:t>
            </w:r>
            <w:r w:rsidRPr="006C39C1">
              <w:rPr>
                <w:i/>
              </w:rPr>
              <w:t>Проверочная работа №3</w:t>
            </w:r>
          </w:p>
        </w:tc>
        <w:tc>
          <w:tcPr>
            <w:tcW w:w="1559" w:type="dxa"/>
          </w:tcPr>
          <w:p w:rsidR="00EC623C" w:rsidRDefault="00DE2627" w:rsidP="007A592C">
            <w:r>
              <w:t>21.12</w:t>
            </w:r>
          </w:p>
        </w:tc>
        <w:tc>
          <w:tcPr>
            <w:tcW w:w="1417" w:type="dxa"/>
          </w:tcPr>
          <w:p w:rsidR="00EC623C" w:rsidRDefault="00EC623C" w:rsidP="007A592C"/>
        </w:tc>
      </w:tr>
      <w:tr w:rsidR="00EC623C" w:rsidTr="007A592C">
        <w:tc>
          <w:tcPr>
            <w:tcW w:w="1030" w:type="dxa"/>
          </w:tcPr>
          <w:p w:rsidR="00EC623C" w:rsidRDefault="00EC623C" w:rsidP="007A592C">
            <w:r>
              <w:lastRenderedPageBreak/>
              <w:t>30</w:t>
            </w:r>
          </w:p>
        </w:tc>
        <w:tc>
          <w:tcPr>
            <w:tcW w:w="10844" w:type="dxa"/>
          </w:tcPr>
          <w:p w:rsidR="00EC623C" w:rsidRDefault="00EC623C" w:rsidP="007A592C">
            <w:pPr>
              <w:jc w:val="both"/>
            </w:pPr>
            <w:r>
              <w:t xml:space="preserve">Аморфные и кристаллические вещества. </w:t>
            </w:r>
          </w:p>
        </w:tc>
        <w:tc>
          <w:tcPr>
            <w:tcW w:w="1559" w:type="dxa"/>
          </w:tcPr>
          <w:p w:rsidR="00EC623C" w:rsidRDefault="00DE2627" w:rsidP="007A592C">
            <w:r>
              <w:t>24.12</w:t>
            </w:r>
          </w:p>
        </w:tc>
        <w:tc>
          <w:tcPr>
            <w:tcW w:w="1417" w:type="dxa"/>
          </w:tcPr>
          <w:p w:rsidR="00EC623C" w:rsidRDefault="00EC623C" w:rsidP="007A592C"/>
        </w:tc>
      </w:tr>
      <w:tr w:rsidR="00EC623C" w:rsidTr="007A592C">
        <w:tc>
          <w:tcPr>
            <w:tcW w:w="1030" w:type="dxa"/>
          </w:tcPr>
          <w:p w:rsidR="00EC623C" w:rsidRDefault="00EC623C" w:rsidP="007A592C">
            <w:r>
              <w:t>31</w:t>
            </w:r>
          </w:p>
        </w:tc>
        <w:tc>
          <w:tcPr>
            <w:tcW w:w="10844" w:type="dxa"/>
          </w:tcPr>
          <w:p w:rsidR="00EC623C" w:rsidRDefault="00EC623C" w:rsidP="007A592C">
            <w:pPr>
              <w:jc w:val="both"/>
            </w:pPr>
            <w:r>
              <w:t xml:space="preserve">Разделение смесей. Очистка веществ. Разделение смесей. Очистка веществ. </w:t>
            </w:r>
            <w:r w:rsidRPr="006C39C1">
              <w:rPr>
                <w:b/>
              </w:rPr>
              <w:t xml:space="preserve">Практическая работа №3 «Очистка поваренной соли от примеси» </w:t>
            </w:r>
            <w:r w:rsidR="00DD2FA3">
              <w:rPr>
                <w:b/>
              </w:rPr>
              <w:t xml:space="preserve"> </w:t>
            </w:r>
            <w:r w:rsidR="00DD2FA3" w:rsidRPr="006C39C1">
              <w:rPr>
                <w:b/>
              </w:rPr>
              <w:t>Инструктаж по ТБ.</w:t>
            </w:r>
          </w:p>
        </w:tc>
        <w:tc>
          <w:tcPr>
            <w:tcW w:w="1559" w:type="dxa"/>
          </w:tcPr>
          <w:p w:rsidR="00EC623C" w:rsidRDefault="00DE2627" w:rsidP="007A592C">
            <w:r>
              <w:t>28.12</w:t>
            </w:r>
          </w:p>
        </w:tc>
        <w:tc>
          <w:tcPr>
            <w:tcW w:w="1417" w:type="dxa"/>
          </w:tcPr>
          <w:p w:rsidR="00EC623C" w:rsidRDefault="00EC623C" w:rsidP="007A592C"/>
        </w:tc>
      </w:tr>
      <w:tr w:rsidR="00EC623C" w:rsidTr="007A592C">
        <w:tc>
          <w:tcPr>
            <w:tcW w:w="1030" w:type="dxa"/>
          </w:tcPr>
          <w:p w:rsidR="00EC623C" w:rsidRDefault="00EC623C" w:rsidP="007A592C">
            <w:r>
              <w:t>32</w:t>
            </w:r>
          </w:p>
        </w:tc>
        <w:tc>
          <w:tcPr>
            <w:tcW w:w="10844" w:type="dxa"/>
          </w:tcPr>
          <w:p w:rsidR="00EC623C" w:rsidRDefault="00EC623C" w:rsidP="007A592C">
            <w:pPr>
              <w:jc w:val="both"/>
            </w:pPr>
            <w:r>
              <w:t>Массовая и объёмная доля компонентов смеси.</w:t>
            </w:r>
          </w:p>
        </w:tc>
        <w:tc>
          <w:tcPr>
            <w:tcW w:w="1559" w:type="dxa"/>
          </w:tcPr>
          <w:p w:rsidR="00EC623C" w:rsidRDefault="00DE2627" w:rsidP="007A592C">
            <w:r>
              <w:t>14.01</w:t>
            </w:r>
          </w:p>
        </w:tc>
        <w:tc>
          <w:tcPr>
            <w:tcW w:w="1417" w:type="dxa"/>
          </w:tcPr>
          <w:p w:rsidR="00EC623C" w:rsidRDefault="00EC623C" w:rsidP="007A592C"/>
        </w:tc>
      </w:tr>
      <w:tr w:rsidR="00EC623C" w:rsidTr="007A592C">
        <w:tc>
          <w:tcPr>
            <w:tcW w:w="1030" w:type="dxa"/>
          </w:tcPr>
          <w:p w:rsidR="00EC623C" w:rsidRDefault="00EC623C" w:rsidP="007A592C">
            <w:r>
              <w:t>33</w:t>
            </w:r>
          </w:p>
        </w:tc>
        <w:tc>
          <w:tcPr>
            <w:tcW w:w="10844" w:type="dxa"/>
          </w:tcPr>
          <w:p w:rsidR="00EC623C" w:rsidRDefault="00EC623C" w:rsidP="007A592C">
            <w:pPr>
              <w:jc w:val="both"/>
            </w:pPr>
            <w:r>
              <w:t>Расчеты, связанные с использованием понятия «массовая доля примесей».</w:t>
            </w:r>
          </w:p>
        </w:tc>
        <w:tc>
          <w:tcPr>
            <w:tcW w:w="1559" w:type="dxa"/>
          </w:tcPr>
          <w:p w:rsidR="00EC623C" w:rsidRDefault="00DE2627" w:rsidP="007A592C">
            <w:r>
              <w:t>18.01</w:t>
            </w:r>
          </w:p>
        </w:tc>
        <w:tc>
          <w:tcPr>
            <w:tcW w:w="1417" w:type="dxa"/>
          </w:tcPr>
          <w:p w:rsidR="00EC623C" w:rsidRDefault="00EC623C" w:rsidP="007A592C"/>
        </w:tc>
      </w:tr>
      <w:tr w:rsidR="00EC623C" w:rsidTr="007A592C">
        <w:tc>
          <w:tcPr>
            <w:tcW w:w="1030" w:type="dxa"/>
          </w:tcPr>
          <w:p w:rsidR="00EC623C" w:rsidRDefault="00EC623C" w:rsidP="007A592C">
            <w:r>
              <w:t>34</w:t>
            </w:r>
          </w:p>
        </w:tc>
        <w:tc>
          <w:tcPr>
            <w:tcW w:w="10844" w:type="dxa"/>
          </w:tcPr>
          <w:p w:rsidR="00EC623C" w:rsidRDefault="00EC623C" w:rsidP="007A592C">
            <w:pPr>
              <w:jc w:val="both"/>
            </w:pPr>
            <w:r>
              <w:t>Решение задач на вычисление массовой доли растворённого вещества.</w:t>
            </w:r>
          </w:p>
        </w:tc>
        <w:tc>
          <w:tcPr>
            <w:tcW w:w="1559" w:type="dxa"/>
          </w:tcPr>
          <w:p w:rsidR="00EC623C" w:rsidRDefault="00DE2627" w:rsidP="007A592C">
            <w:r>
              <w:t>21.01</w:t>
            </w:r>
          </w:p>
        </w:tc>
        <w:tc>
          <w:tcPr>
            <w:tcW w:w="1417" w:type="dxa"/>
          </w:tcPr>
          <w:p w:rsidR="00EC623C" w:rsidRDefault="00EC623C" w:rsidP="007A592C"/>
        </w:tc>
      </w:tr>
      <w:tr w:rsidR="00EC623C" w:rsidTr="007A592C">
        <w:tc>
          <w:tcPr>
            <w:tcW w:w="1030" w:type="dxa"/>
          </w:tcPr>
          <w:p w:rsidR="00EC623C" w:rsidRDefault="00EC623C" w:rsidP="007A592C">
            <w:r>
              <w:t>35</w:t>
            </w:r>
          </w:p>
        </w:tc>
        <w:tc>
          <w:tcPr>
            <w:tcW w:w="10844" w:type="dxa"/>
          </w:tcPr>
          <w:p w:rsidR="00EC623C" w:rsidRDefault="00EC623C" w:rsidP="007A592C">
            <w:pPr>
              <w:jc w:val="both"/>
            </w:pPr>
            <w:r>
              <w:t>Обобщение и систематизация знаний по теме «Соединения химических элементов».</w:t>
            </w:r>
          </w:p>
        </w:tc>
        <w:tc>
          <w:tcPr>
            <w:tcW w:w="1559" w:type="dxa"/>
          </w:tcPr>
          <w:p w:rsidR="00EC623C" w:rsidRDefault="00DE2627" w:rsidP="007A592C">
            <w:r>
              <w:t>25.01</w:t>
            </w:r>
          </w:p>
        </w:tc>
        <w:tc>
          <w:tcPr>
            <w:tcW w:w="1417" w:type="dxa"/>
          </w:tcPr>
          <w:p w:rsidR="00EC623C" w:rsidRDefault="00EC623C" w:rsidP="007A592C"/>
        </w:tc>
      </w:tr>
      <w:tr w:rsidR="00EC623C" w:rsidTr="007A592C">
        <w:tc>
          <w:tcPr>
            <w:tcW w:w="1030" w:type="dxa"/>
          </w:tcPr>
          <w:p w:rsidR="00EC623C" w:rsidRDefault="00EC623C" w:rsidP="007A592C">
            <w:r>
              <w:t>36</w:t>
            </w:r>
          </w:p>
        </w:tc>
        <w:tc>
          <w:tcPr>
            <w:tcW w:w="10844" w:type="dxa"/>
          </w:tcPr>
          <w:p w:rsidR="00EC623C" w:rsidRPr="006C39C1" w:rsidRDefault="00EC623C" w:rsidP="007A592C">
            <w:pPr>
              <w:jc w:val="both"/>
              <w:rPr>
                <w:b/>
              </w:rPr>
            </w:pPr>
            <w:r w:rsidRPr="006C39C1">
              <w:rPr>
                <w:b/>
              </w:rPr>
              <w:t>Практическая работа №4 «Приготовление раствора сахара и определение массовой доли его в растворе» Инструктаж по ТБ.</w:t>
            </w:r>
          </w:p>
        </w:tc>
        <w:tc>
          <w:tcPr>
            <w:tcW w:w="1559" w:type="dxa"/>
          </w:tcPr>
          <w:p w:rsidR="00EC623C" w:rsidRDefault="00DE2627" w:rsidP="007A592C">
            <w:r>
              <w:t>28.01</w:t>
            </w:r>
          </w:p>
        </w:tc>
        <w:tc>
          <w:tcPr>
            <w:tcW w:w="1417" w:type="dxa"/>
          </w:tcPr>
          <w:p w:rsidR="00EC623C" w:rsidRDefault="00EC623C" w:rsidP="007A592C"/>
        </w:tc>
      </w:tr>
      <w:tr w:rsidR="00EC623C" w:rsidTr="007A592C">
        <w:tc>
          <w:tcPr>
            <w:tcW w:w="1030" w:type="dxa"/>
          </w:tcPr>
          <w:p w:rsidR="00EC623C" w:rsidRDefault="00EC623C" w:rsidP="007A592C">
            <w:r>
              <w:t>37</w:t>
            </w:r>
          </w:p>
        </w:tc>
        <w:tc>
          <w:tcPr>
            <w:tcW w:w="10844" w:type="dxa"/>
          </w:tcPr>
          <w:p w:rsidR="00EC623C" w:rsidRDefault="00EC623C" w:rsidP="007A592C">
            <w:pPr>
              <w:jc w:val="both"/>
            </w:pPr>
            <w:r>
              <w:t>Контрольная работа №3 по теме «Соединения химических элементов».</w:t>
            </w:r>
          </w:p>
        </w:tc>
        <w:tc>
          <w:tcPr>
            <w:tcW w:w="1559" w:type="dxa"/>
          </w:tcPr>
          <w:p w:rsidR="00EC623C" w:rsidRDefault="00DE2627" w:rsidP="007A592C">
            <w:r>
              <w:t>1.02</w:t>
            </w:r>
          </w:p>
        </w:tc>
        <w:tc>
          <w:tcPr>
            <w:tcW w:w="1417" w:type="dxa"/>
          </w:tcPr>
          <w:p w:rsidR="00EC623C" w:rsidRDefault="00EC623C" w:rsidP="007A592C"/>
        </w:tc>
      </w:tr>
      <w:tr w:rsidR="00EC623C" w:rsidTr="00DD2FA3">
        <w:trPr>
          <w:trHeight w:val="420"/>
        </w:trPr>
        <w:tc>
          <w:tcPr>
            <w:tcW w:w="14850" w:type="dxa"/>
            <w:gridSpan w:val="4"/>
          </w:tcPr>
          <w:p w:rsidR="00EC623C" w:rsidRDefault="00EC623C" w:rsidP="007A592C">
            <w:pPr>
              <w:jc w:val="both"/>
            </w:pPr>
            <w:r w:rsidRPr="006C39C1">
              <w:rPr>
                <w:b/>
              </w:rPr>
              <w:t xml:space="preserve">                                                                                        </w:t>
            </w:r>
            <w:r w:rsidR="00DE2627" w:rsidRPr="006C39C1">
              <w:rPr>
                <w:b/>
              </w:rPr>
              <w:t>Изменения,</w:t>
            </w:r>
            <w:r w:rsidRPr="006C39C1">
              <w:rPr>
                <w:b/>
              </w:rPr>
              <w:t xml:space="preserve"> происходящие с веществами (10 ч).</w:t>
            </w:r>
          </w:p>
        </w:tc>
      </w:tr>
      <w:tr w:rsidR="00EC623C" w:rsidTr="007A592C">
        <w:tc>
          <w:tcPr>
            <w:tcW w:w="1030" w:type="dxa"/>
          </w:tcPr>
          <w:p w:rsidR="00EC623C" w:rsidRDefault="00EC623C" w:rsidP="007A592C">
            <w:r>
              <w:t>38</w:t>
            </w:r>
          </w:p>
        </w:tc>
        <w:tc>
          <w:tcPr>
            <w:tcW w:w="10844" w:type="dxa"/>
          </w:tcPr>
          <w:p w:rsidR="00EC623C" w:rsidRDefault="00EC623C" w:rsidP="007A592C">
            <w:pPr>
              <w:jc w:val="both"/>
            </w:pPr>
            <w:r>
              <w:t>Химические реакции.</w:t>
            </w:r>
          </w:p>
        </w:tc>
        <w:tc>
          <w:tcPr>
            <w:tcW w:w="1559" w:type="dxa"/>
          </w:tcPr>
          <w:p w:rsidR="00EC623C" w:rsidRDefault="00DE2627" w:rsidP="007A592C">
            <w:r>
              <w:t>4.02</w:t>
            </w:r>
          </w:p>
        </w:tc>
        <w:tc>
          <w:tcPr>
            <w:tcW w:w="1417" w:type="dxa"/>
          </w:tcPr>
          <w:p w:rsidR="00EC623C" w:rsidRDefault="00EC623C" w:rsidP="007A592C"/>
        </w:tc>
      </w:tr>
      <w:tr w:rsidR="00EC623C" w:rsidTr="007A592C">
        <w:tc>
          <w:tcPr>
            <w:tcW w:w="1030" w:type="dxa"/>
          </w:tcPr>
          <w:p w:rsidR="00EC623C" w:rsidRDefault="00EC623C" w:rsidP="007A592C">
            <w:r>
              <w:t>39</w:t>
            </w:r>
          </w:p>
        </w:tc>
        <w:tc>
          <w:tcPr>
            <w:tcW w:w="10844" w:type="dxa"/>
          </w:tcPr>
          <w:p w:rsidR="00EC623C" w:rsidRDefault="00EC623C" w:rsidP="007A592C">
            <w:pPr>
              <w:jc w:val="both"/>
            </w:pPr>
            <w:r>
              <w:t>Закон сохранения массы веществ. Химические уравнения.</w:t>
            </w:r>
          </w:p>
        </w:tc>
        <w:tc>
          <w:tcPr>
            <w:tcW w:w="1559" w:type="dxa"/>
          </w:tcPr>
          <w:p w:rsidR="00EC623C" w:rsidRDefault="00DE2627" w:rsidP="007A592C">
            <w:r>
              <w:t>8.02</w:t>
            </w:r>
          </w:p>
        </w:tc>
        <w:tc>
          <w:tcPr>
            <w:tcW w:w="1417" w:type="dxa"/>
          </w:tcPr>
          <w:p w:rsidR="00EC623C" w:rsidRDefault="00EC623C" w:rsidP="007A592C"/>
        </w:tc>
      </w:tr>
      <w:tr w:rsidR="00EC623C" w:rsidTr="007A592C">
        <w:tc>
          <w:tcPr>
            <w:tcW w:w="1030" w:type="dxa"/>
          </w:tcPr>
          <w:p w:rsidR="00EC623C" w:rsidRDefault="00EC623C" w:rsidP="007A592C">
            <w:r>
              <w:t>40</w:t>
            </w:r>
          </w:p>
        </w:tc>
        <w:tc>
          <w:tcPr>
            <w:tcW w:w="10844" w:type="dxa"/>
          </w:tcPr>
          <w:p w:rsidR="00EC623C" w:rsidRDefault="00EC623C" w:rsidP="007A592C">
            <w:pPr>
              <w:jc w:val="both"/>
            </w:pPr>
            <w:r>
              <w:t>Реакции разложения.</w:t>
            </w:r>
          </w:p>
        </w:tc>
        <w:tc>
          <w:tcPr>
            <w:tcW w:w="1559" w:type="dxa"/>
          </w:tcPr>
          <w:p w:rsidR="00EC623C" w:rsidRDefault="00DE2627" w:rsidP="007A592C">
            <w:r>
              <w:t>11.02</w:t>
            </w:r>
          </w:p>
        </w:tc>
        <w:tc>
          <w:tcPr>
            <w:tcW w:w="1417" w:type="dxa"/>
          </w:tcPr>
          <w:p w:rsidR="00EC623C" w:rsidRDefault="00EC623C" w:rsidP="007A592C"/>
        </w:tc>
      </w:tr>
      <w:tr w:rsidR="00EC623C" w:rsidTr="007A592C">
        <w:tc>
          <w:tcPr>
            <w:tcW w:w="1030" w:type="dxa"/>
          </w:tcPr>
          <w:p w:rsidR="00EC623C" w:rsidRDefault="00EC623C" w:rsidP="007A592C">
            <w:r>
              <w:t>41</w:t>
            </w:r>
          </w:p>
        </w:tc>
        <w:tc>
          <w:tcPr>
            <w:tcW w:w="10844" w:type="dxa"/>
          </w:tcPr>
          <w:p w:rsidR="00EC623C" w:rsidRDefault="00EC623C" w:rsidP="007A592C">
            <w:pPr>
              <w:jc w:val="both"/>
            </w:pPr>
            <w:r>
              <w:t>Реакции соединения.</w:t>
            </w:r>
          </w:p>
        </w:tc>
        <w:tc>
          <w:tcPr>
            <w:tcW w:w="1559" w:type="dxa"/>
          </w:tcPr>
          <w:p w:rsidR="00EC623C" w:rsidRDefault="00DE2627" w:rsidP="007A592C">
            <w:r>
              <w:t>15.02</w:t>
            </w:r>
          </w:p>
        </w:tc>
        <w:tc>
          <w:tcPr>
            <w:tcW w:w="1417" w:type="dxa"/>
          </w:tcPr>
          <w:p w:rsidR="00EC623C" w:rsidRDefault="00EC623C" w:rsidP="007A592C"/>
        </w:tc>
      </w:tr>
      <w:tr w:rsidR="00EC623C" w:rsidTr="007A592C">
        <w:tc>
          <w:tcPr>
            <w:tcW w:w="1030" w:type="dxa"/>
          </w:tcPr>
          <w:p w:rsidR="00EC623C" w:rsidRDefault="00EC623C" w:rsidP="007A592C">
            <w:r>
              <w:t>42</w:t>
            </w:r>
          </w:p>
        </w:tc>
        <w:tc>
          <w:tcPr>
            <w:tcW w:w="10844" w:type="dxa"/>
          </w:tcPr>
          <w:p w:rsidR="00EC623C" w:rsidRDefault="00EC623C" w:rsidP="007A592C">
            <w:pPr>
              <w:jc w:val="both"/>
            </w:pPr>
            <w:r>
              <w:t>Реакции замещения.</w:t>
            </w:r>
          </w:p>
        </w:tc>
        <w:tc>
          <w:tcPr>
            <w:tcW w:w="1559" w:type="dxa"/>
          </w:tcPr>
          <w:p w:rsidR="00EC623C" w:rsidRDefault="00DE2627" w:rsidP="007A592C">
            <w:r>
              <w:t>18.02</w:t>
            </w:r>
          </w:p>
        </w:tc>
        <w:tc>
          <w:tcPr>
            <w:tcW w:w="1417" w:type="dxa"/>
          </w:tcPr>
          <w:p w:rsidR="00EC623C" w:rsidRDefault="00EC623C" w:rsidP="007A592C"/>
        </w:tc>
      </w:tr>
      <w:tr w:rsidR="00EC623C" w:rsidTr="007A592C">
        <w:tc>
          <w:tcPr>
            <w:tcW w:w="1030" w:type="dxa"/>
          </w:tcPr>
          <w:p w:rsidR="00EC623C" w:rsidRDefault="00EC623C" w:rsidP="007A592C">
            <w:r>
              <w:t>43</w:t>
            </w:r>
          </w:p>
        </w:tc>
        <w:tc>
          <w:tcPr>
            <w:tcW w:w="10844" w:type="dxa"/>
          </w:tcPr>
          <w:p w:rsidR="00EC623C" w:rsidRDefault="00EC623C" w:rsidP="007A592C">
            <w:pPr>
              <w:jc w:val="both"/>
            </w:pPr>
            <w:r>
              <w:t>Реакции обмена.</w:t>
            </w:r>
          </w:p>
        </w:tc>
        <w:tc>
          <w:tcPr>
            <w:tcW w:w="1559" w:type="dxa"/>
          </w:tcPr>
          <w:p w:rsidR="00EC623C" w:rsidRDefault="00DE2627" w:rsidP="007A592C">
            <w:r>
              <w:t>22.02</w:t>
            </w:r>
          </w:p>
        </w:tc>
        <w:tc>
          <w:tcPr>
            <w:tcW w:w="1417" w:type="dxa"/>
          </w:tcPr>
          <w:p w:rsidR="00EC623C" w:rsidRDefault="00EC623C" w:rsidP="007A592C"/>
        </w:tc>
      </w:tr>
      <w:tr w:rsidR="00EC623C" w:rsidTr="007A592C">
        <w:tc>
          <w:tcPr>
            <w:tcW w:w="1030" w:type="dxa"/>
          </w:tcPr>
          <w:p w:rsidR="00EC623C" w:rsidRDefault="00EC623C" w:rsidP="007A592C">
            <w:r>
              <w:t>44</w:t>
            </w:r>
          </w:p>
        </w:tc>
        <w:tc>
          <w:tcPr>
            <w:tcW w:w="10844" w:type="dxa"/>
          </w:tcPr>
          <w:p w:rsidR="00EC623C" w:rsidRDefault="00EC623C" w:rsidP="007A592C">
            <w:pPr>
              <w:jc w:val="both"/>
            </w:pPr>
            <w:r>
              <w:t>Типы химических реакций на примере свойств воды</w:t>
            </w:r>
          </w:p>
        </w:tc>
        <w:tc>
          <w:tcPr>
            <w:tcW w:w="1559" w:type="dxa"/>
          </w:tcPr>
          <w:p w:rsidR="00EC623C" w:rsidRDefault="00DE2627" w:rsidP="007A592C">
            <w:r>
              <w:t>25.02</w:t>
            </w:r>
          </w:p>
        </w:tc>
        <w:tc>
          <w:tcPr>
            <w:tcW w:w="1417" w:type="dxa"/>
          </w:tcPr>
          <w:p w:rsidR="00EC623C" w:rsidRDefault="00EC623C" w:rsidP="007A592C"/>
        </w:tc>
      </w:tr>
      <w:tr w:rsidR="00EC623C" w:rsidTr="007A592C">
        <w:tc>
          <w:tcPr>
            <w:tcW w:w="1030" w:type="dxa"/>
          </w:tcPr>
          <w:p w:rsidR="00EC623C" w:rsidRDefault="00EC623C" w:rsidP="007A592C">
            <w:r>
              <w:t>45</w:t>
            </w:r>
          </w:p>
        </w:tc>
        <w:tc>
          <w:tcPr>
            <w:tcW w:w="10844" w:type="dxa"/>
          </w:tcPr>
          <w:p w:rsidR="00EC623C" w:rsidRDefault="00EC623C" w:rsidP="007A592C">
            <w:pPr>
              <w:jc w:val="both"/>
            </w:pPr>
            <w:r>
              <w:t>Расчёты по химическим уравнениям.</w:t>
            </w:r>
          </w:p>
        </w:tc>
        <w:tc>
          <w:tcPr>
            <w:tcW w:w="1559" w:type="dxa"/>
          </w:tcPr>
          <w:p w:rsidR="00EC623C" w:rsidRDefault="00DE2627" w:rsidP="007A592C">
            <w:r>
              <w:t>1.03</w:t>
            </w:r>
          </w:p>
        </w:tc>
        <w:tc>
          <w:tcPr>
            <w:tcW w:w="1417" w:type="dxa"/>
          </w:tcPr>
          <w:p w:rsidR="00EC623C" w:rsidRDefault="00EC623C" w:rsidP="007A592C"/>
        </w:tc>
      </w:tr>
      <w:tr w:rsidR="00EC623C" w:rsidTr="007A592C">
        <w:tc>
          <w:tcPr>
            <w:tcW w:w="1030" w:type="dxa"/>
          </w:tcPr>
          <w:p w:rsidR="00EC623C" w:rsidRDefault="00EC623C" w:rsidP="007A592C">
            <w:r>
              <w:t>46</w:t>
            </w:r>
          </w:p>
        </w:tc>
        <w:tc>
          <w:tcPr>
            <w:tcW w:w="10844" w:type="dxa"/>
          </w:tcPr>
          <w:p w:rsidR="00EC623C" w:rsidRPr="006C39C1" w:rsidRDefault="00EC623C" w:rsidP="007A592C">
            <w:pPr>
              <w:jc w:val="both"/>
              <w:rPr>
                <w:i/>
              </w:rPr>
            </w:pPr>
            <w:r>
              <w:t xml:space="preserve">Обобщение и систематизация знаний по теме «Изменения происходящие с веществами» </w:t>
            </w:r>
            <w:r w:rsidRPr="006C39C1">
              <w:rPr>
                <w:i/>
              </w:rPr>
              <w:t xml:space="preserve">Проверочная работа </w:t>
            </w:r>
            <w:r w:rsidRPr="006C39C1">
              <w:rPr>
                <w:i/>
              </w:rPr>
              <w:lastRenderedPageBreak/>
              <w:t>№4 «Типы химических реакций»</w:t>
            </w:r>
          </w:p>
        </w:tc>
        <w:tc>
          <w:tcPr>
            <w:tcW w:w="1559" w:type="dxa"/>
          </w:tcPr>
          <w:p w:rsidR="00EC623C" w:rsidRDefault="00DE2627" w:rsidP="007A592C">
            <w:r>
              <w:lastRenderedPageBreak/>
              <w:t>4.03</w:t>
            </w:r>
          </w:p>
        </w:tc>
        <w:tc>
          <w:tcPr>
            <w:tcW w:w="1417" w:type="dxa"/>
          </w:tcPr>
          <w:p w:rsidR="00EC623C" w:rsidRDefault="00EC623C" w:rsidP="007A592C"/>
        </w:tc>
      </w:tr>
      <w:tr w:rsidR="00EC623C" w:rsidTr="007A592C">
        <w:tc>
          <w:tcPr>
            <w:tcW w:w="1030" w:type="dxa"/>
          </w:tcPr>
          <w:p w:rsidR="00EC623C" w:rsidRDefault="00EC623C" w:rsidP="007A592C">
            <w:r>
              <w:lastRenderedPageBreak/>
              <w:t>47</w:t>
            </w:r>
          </w:p>
        </w:tc>
        <w:tc>
          <w:tcPr>
            <w:tcW w:w="10844" w:type="dxa"/>
          </w:tcPr>
          <w:p w:rsidR="00EC623C" w:rsidRDefault="00EC623C" w:rsidP="007A592C">
            <w:pPr>
              <w:jc w:val="both"/>
            </w:pPr>
            <w:r w:rsidRPr="006C39C1">
              <w:rPr>
                <w:b/>
              </w:rPr>
              <w:t>Контрольная работа №3</w:t>
            </w:r>
            <w:r>
              <w:t xml:space="preserve"> по теме «Изменения, происходящие с веществами».</w:t>
            </w:r>
          </w:p>
        </w:tc>
        <w:tc>
          <w:tcPr>
            <w:tcW w:w="1559" w:type="dxa"/>
          </w:tcPr>
          <w:p w:rsidR="00EC623C" w:rsidRDefault="00DE2627" w:rsidP="007A592C">
            <w:r>
              <w:t>11.03</w:t>
            </w:r>
          </w:p>
        </w:tc>
        <w:tc>
          <w:tcPr>
            <w:tcW w:w="1417" w:type="dxa"/>
          </w:tcPr>
          <w:p w:rsidR="00EC623C" w:rsidRDefault="00EC623C" w:rsidP="007A592C"/>
        </w:tc>
      </w:tr>
      <w:tr w:rsidR="00EC623C" w:rsidTr="00EC623C">
        <w:trPr>
          <w:trHeight w:val="465"/>
        </w:trPr>
        <w:tc>
          <w:tcPr>
            <w:tcW w:w="14850" w:type="dxa"/>
            <w:gridSpan w:val="4"/>
          </w:tcPr>
          <w:p w:rsidR="00EC623C" w:rsidRDefault="00EC623C" w:rsidP="007A592C">
            <w:pPr>
              <w:jc w:val="both"/>
            </w:pPr>
            <w:r w:rsidRPr="006C39C1">
              <w:rPr>
                <w:b/>
                <w:i/>
              </w:rPr>
              <w:t xml:space="preserve">                                                                           </w:t>
            </w:r>
            <w:r w:rsidRPr="006C39C1">
              <w:rPr>
                <w:b/>
              </w:rPr>
              <w:t>Растворение. Растворы. Свойства растворов электролитов. (22ч).</w:t>
            </w:r>
          </w:p>
        </w:tc>
      </w:tr>
      <w:tr w:rsidR="00EC623C" w:rsidTr="007A592C">
        <w:tc>
          <w:tcPr>
            <w:tcW w:w="1030" w:type="dxa"/>
          </w:tcPr>
          <w:p w:rsidR="00EC623C" w:rsidRDefault="00EC623C" w:rsidP="007A592C">
            <w:r>
              <w:t>48</w:t>
            </w:r>
          </w:p>
        </w:tc>
        <w:tc>
          <w:tcPr>
            <w:tcW w:w="10844" w:type="dxa"/>
          </w:tcPr>
          <w:p w:rsidR="00EC623C" w:rsidRDefault="00EC623C" w:rsidP="007A592C">
            <w:pPr>
              <w:jc w:val="both"/>
            </w:pPr>
            <w:r>
              <w:t>Растворение как физико-химический процесс. Растворы, растворимость вещест в воде</w:t>
            </w:r>
          </w:p>
        </w:tc>
        <w:tc>
          <w:tcPr>
            <w:tcW w:w="1559" w:type="dxa"/>
          </w:tcPr>
          <w:p w:rsidR="00EC623C" w:rsidRDefault="00DE2627" w:rsidP="007A592C">
            <w:r>
              <w:t>15.03</w:t>
            </w:r>
          </w:p>
        </w:tc>
        <w:tc>
          <w:tcPr>
            <w:tcW w:w="1417" w:type="dxa"/>
          </w:tcPr>
          <w:p w:rsidR="00EC623C" w:rsidRDefault="00EC623C" w:rsidP="007A592C"/>
        </w:tc>
      </w:tr>
      <w:tr w:rsidR="00EC623C" w:rsidTr="007A592C">
        <w:tc>
          <w:tcPr>
            <w:tcW w:w="1030" w:type="dxa"/>
          </w:tcPr>
          <w:p w:rsidR="00EC623C" w:rsidRDefault="00EC623C" w:rsidP="007A592C">
            <w:r>
              <w:t>49</w:t>
            </w:r>
          </w:p>
        </w:tc>
        <w:tc>
          <w:tcPr>
            <w:tcW w:w="10844" w:type="dxa"/>
          </w:tcPr>
          <w:p w:rsidR="00EC623C" w:rsidRDefault="00EC623C" w:rsidP="007A592C">
            <w:pPr>
              <w:jc w:val="both"/>
            </w:pPr>
            <w:r>
              <w:t>Понятие об электролитической диссоциации. Электролиты и неэлектролиты.</w:t>
            </w:r>
          </w:p>
        </w:tc>
        <w:tc>
          <w:tcPr>
            <w:tcW w:w="1559" w:type="dxa"/>
          </w:tcPr>
          <w:p w:rsidR="00EC623C" w:rsidRDefault="00DE2627" w:rsidP="007A592C">
            <w:r>
              <w:t>18.03</w:t>
            </w:r>
          </w:p>
        </w:tc>
        <w:tc>
          <w:tcPr>
            <w:tcW w:w="1417" w:type="dxa"/>
          </w:tcPr>
          <w:p w:rsidR="00EC623C" w:rsidRDefault="00EC623C" w:rsidP="007A592C"/>
        </w:tc>
      </w:tr>
      <w:tr w:rsidR="00EC623C" w:rsidTr="007A592C">
        <w:tc>
          <w:tcPr>
            <w:tcW w:w="1030" w:type="dxa"/>
          </w:tcPr>
          <w:p w:rsidR="00EC623C" w:rsidRDefault="00EC623C" w:rsidP="007A592C">
            <w:r>
              <w:t>50</w:t>
            </w:r>
          </w:p>
        </w:tc>
        <w:tc>
          <w:tcPr>
            <w:tcW w:w="10844" w:type="dxa"/>
          </w:tcPr>
          <w:p w:rsidR="00EC623C" w:rsidRDefault="00EC623C" w:rsidP="007A592C">
            <w:pPr>
              <w:jc w:val="both"/>
            </w:pPr>
            <w:r>
              <w:t>Основные положения теории электролитической диссоциации.</w:t>
            </w:r>
          </w:p>
        </w:tc>
        <w:tc>
          <w:tcPr>
            <w:tcW w:w="1559" w:type="dxa"/>
          </w:tcPr>
          <w:p w:rsidR="00EC623C" w:rsidRDefault="00DE2627" w:rsidP="007A592C">
            <w:r>
              <w:t>1.04</w:t>
            </w:r>
          </w:p>
        </w:tc>
        <w:tc>
          <w:tcPr>
            <w:tcW w:w="1417" w:type="dxa"/>
          </w:tcPr>
          <w:p w:rsidR="00EC623C" w:rsidRDefault="00EC623C" w:rsidP="007A592C"/>
        </w:tc>
      </w:tr>
      <w:tr w:rsidR="00EC623C" w:rsidTr="007A592C">
        <w:tc>
          <w:tcPr>
            <w:tcW w:w="1030" w:type="dxa"/>
          </w:tcPr>
          <w:p w:rsidR="00EC623C" w:rsidRDefault="00EC623C" w:rsidP="007A592C">
            <w:r>
              <w:t>51</w:t>
            </w:r>
          </w:p>
        </w:tc>
        <w:tc>
          <w:tcPr>
            <w:tcW w:w="10844" w:type="dxa"/>
          </w:tcPr>
          <w:p w:rsidR="00EC623C" w:rsidRDefault="00EC623C" w:rsidP="007A592C">
            <w:pPr>
              <w:jc w:val="both"/>
            </w:pPr>
            <w:r>
              <w:t>Ионные уравнения реакций.</w:t>
            </w:r>
          </w:p>
        </w:tc>
        <w:tc>
          <w:tcPr>
            <w:tcW w:w="1559" w:type="dxa"/>
          </w:tcPr>
          <w:p w:rsidR="00EC623C" w:rsidRDefault="00DE2627" w:rsidP="007A592C">
            <w:r>
              <w:t>5.04</w:t>
            </w:r>
          </w:p>
        </w:tc>
        <w:tc>
          <w:tcPr>
            <w:tcW w:w="1417" w:type="dxa"/>
          </w:tcPr>
          <w:p w:rsidR="00EC623C" w:rsidRDefault="00EC623C" w:rsidP="007A592C"/>
        </w:tc>
      </w:tr>
      <w:tr w:rsidR="00EC623C" w:rsidTr="007A592C">
        <w:trPr>
          <w:trHeight w:val="585"/>
        </w:trPr>
        <w:tc>
          <w:tcPr>
            <w:tcW w:w="1030" w:type="dxa"/>
          </w:tcPr>
          <w:p w:rsidR="00EC623C" w:rsidRDefault="00EC623C" w:rsidP="007A592C">
            <w:r>
              <w:t>52</w:t>
            </w:r>
          </w:p>
        </w:tc>
        <w:tc>
          <w:tcPr>
            <w:tcW w:w="10844" w:type="dxa"/>
          </w:tcPr>
          <w:p w:rsidR="00EC623C" w:rsidRDefault="00EC623C" w:rsidP="007A592C">
            <w:pPr>
              <w:jc w:val="both"/>
            </w:pPr>
            <w:r>
              <w:t>Реакции ионного обмена, условия протекания реакций ионного обмена.</w:t>
            </w:r>
          </w:p>
        </w:tc>
        <w:tc>
          <w:tcPr>
            <w:tcW w:w="1559" w:type="dxa"/>
          </w:tcPr>
          <w:p w:rsidR="00EC623C" w:rsidRDefault="00DE2627" w:rsidP="007A592C">
            <w:r>
              <w:t>8.04</w:t>
            </w:r>
          </w:p>
        </w:tc>
        <w:tc>
          <w:tcPr>
            <w:tcW w:w="1417" w:type="dxa"/>
          </w:tcPr>
          <w:p w:rsidR="00EC623C" w:rsidRDefault="00EC623C" w:rsidP="007A592C"/>
        </w:tc>
      </w:tr>
      <w:tr w:rsidR="00EC623C" w:rsidTr="007A592C">
        <w:tc>
          <w:tcPr>
            <w:tcW w:w="1030" w:type="dxa"/>
          </w:tcPr>
          <w:p w:rsidR="00EC623C" w:rsidRDefault="00EC623C" w:rsidP="007A592C">
            <w:r>
              <w:t>53</w:t>
            </w:r>
          </w:p>
        </w:tc>
        <w:tc>
          <w:tcPr>
            <w:tcW w:w="10844" w:type="dxa"/>
          </w:tcPr>
          <w:p w:rsidR="00EC623C" w:rsidRDefault="00EC623C" w:rsidP="007A592C">
            <w:pPr>
              <w:jc w:val="both"/>
            </w:pPr>
            <w:r w:rsidRPr="006C39C1">
              <w:rPr>
                <w:b/>
              </w:rPr>
              <w:t xml:space="preserve">Практическая работа №5 </w:t>
            </w:r>
            <w:r>
              <w:t>«</w:t>
            </w:r>
            <w:r w:rsidRPr="006C39C1">
              <w:rPr>
                <w:b/>
              </w:rPr>
              <w:t>Условия протекания химических реакций между растворами электролитов до конца» Инструктаж по ТБ.</w:t>
            </w:r>
          </w:p>
        </w:tc>
        <w:tc>
          <w:tcPr>
            <w:tcW w:w="1559" w:type="dxa"/>
          </w:tcPr>
          <w:p w:rsidR="00EC623C" w:rsidRDefault="00DE2627" w:rsidP="007A592C">
            <w:r>
              <w:t>12.04</w:t>
            </w:r>
          </w:p>
        </w:tc>
        <w:tc>
          <w:tcPr>
            <w:tcW w:w="1417" w:type="dxa"/>
          </w:tcPr>
          <w:p w:rsidR="00EC623C" w:rsidRDefault="00EC623C" w:rsidP="007A592C"/>
        </w:tc>
      </w:tr>
      <w:tr w:rsidR="00EC623C" w:rsidTr="007A592C">
        <w:tc>
          <w:tcPr>
            <w:tcW w:w="1030" w:type="dxa"/>
          </w:tcPr>
          <w:p w:rsidR="00EC623C" w:rsidRDefault="00EC623C" w:rsidP="007A592C">
            <w:r>
              <w:t>53</w:t>
            </w:r>
          </w:p>
        </w:tc>
        <w:tc>
          <w:tcPr>
            <w:tcW w:w="10844" w:type="dxa"/>
          </w:tcPr>
          <w:p w:rsidR="00EC623C" w:rsidRDefault="00EC623C" w:rsidP="007A592C">
            <w:pPr>
              <w:jc w:val="both"/>
            </w:pPr>
            <w:r>
              <w:t>Кислоты в свете ТЭД, их классификация, свойства.</w:t>
            </w:r>
          </w:p>
        </w:tc>
        <w:tc>
          <w:tcPr>
            <w:tcW w:w="1559" w:type="dxa"/>
          </w:tcPr>
          <w:p w:rsidR="00EC623C" w:rsidRDefault="00DE2627" w:rsidP="007A592C">
            <w:r>
              <w:t>15.04</w:t>
            </w:r>
          </w:p>
        </w:tc>
        <w:tc>
          <w:tcPr>
            <w:tcW w:w="1417" w:type="dxa"/>
          </w:tcPr>
          <w:p w:rsidR="00EC623C" w:rsidRDefault="00EC623C" w:rsidP="007A592C"/>
        </w:tc>
      </w:tr>
      <w:tr w:rsidR="00EC623C" w:rsidTr="007A592C">
        <w:tc>
          <w:tcPr>
            <w:tcW w:w="1030" w:type="dxa"/>
          </w:tcPr>
          <w:p w:rsidR="00EC623C" w:rsidRDefault="00EC623C" w:rsidP="007A592C">
            <w:r>
              <w:t>54</w:t>
            </w:r>
          </w:p>
        </w:tc>
        <w:tc>
          <w:tcPr>
            <w:tcW w:w="10844" w:type="dxa"/>
          </w:tcPr>
          <w:p w:rsidR="00EC623C" w:rsidRDefault="00EC623C" w:rsidP="007A592C">
            <w:pPr>
              <w:jc w:val="both"/>
            </w:pPr>
            <w:r>
              <w:t>Основания в свете ТЭД, их классификация, свойства.</w:t>
            </w:r>
          </w:p>
        </w:tc>
        <w:tc>
          <w:tcPr>
            <w:tcW w:w="1559" w:type="dxa"/>
          </w:tcPr>
          <w:p w:rsidR="00EC623C" w:rsidRDefault="00DE2627" w:rsidP="007A592C">
            <w:r>
              <w:t>19.04</w:t>
            </w:r>
          </w:p>
        </w:tc>
        <w:tc>
          <w:tcPr>
            <w:tcW w:w="1417" w:type="dxa"/>
          </w:tcPr>
          <w:p w:rsidR="00EC623C" w:rsidRDefault="00EC623C" w:rsidP="007A592C"/>
        </w:tc>
      </w:tr>
      <w:tr w:rsidR="00EC623C" w:rsidTr="007A592C">
        <w:tc>
          <w:tcPr>
            <w:tcW w:w="1030" w:type="dxa"/>
          </w:tcPr>
          <w:p w:rsidR="00EC623C" w:rsidRDefault="00EC623C" w:rsidP="007A592C">
            <w:r>
              <w:t>55</w:t>
            </w:r>
          </w:p>
        </w:tc>
        <w:tc>
          <w:tcPr>
            <w:tcW w:w="10844" w:type="dxa"/>
          </w:tcPr>
          <w:p w:rsidR="00EC623C" w:rsidRDefault="00EC623C" w:rsidP="007A592C">
            <w:pPr>
              <w:jc w:val="both"/>
            </w:pPr>
            <w:r>
              <w:t>Оксиды, их классификация, свойства.</w:t>
            </w:r>
          </w:p>
        </w:tc>
        <w:tc>
          <w:tcPr>
            <w:tcW w:w="1559" w:type="dxa"/>
          </w:tcPr>
          <w:p w:rsidR="00EC623C" w:rsidRDefault="00DE2627" w:rsidP="007A592C">
            <w:r>
              <w:t>22.04</w:t>
            </w:r>
          </w:p>
        </w:tc>
        <w:tc>
          <w:tcPr>
            <w:tcW w:w="1417" w:type="dxa"/>
          </w:tcPr>
          <w:p w:rsidR="00EC623C" w:rsidRDefault="00EC623C" w:rsidP="007A592C"/>
        </w:tc>
      </w:tr>
      <w:tr w:rsidR="00EC623C" w:rsidTr="007A592C">
        <w:tc>
          <w:tcPr>
            <w:tcW w:w="1030" w:type="dxa"/>
          </w:tcPr>
          <w:p w:rsidR="00EC623C" w:rsidRDefault="00EC623C" w:rsidP="007A592C">
            <w:r>
              <w:t>56</w:t>
            </w:r>
          </w:p>
        </w:tc>
        <w:tc>
          <w:tcPr>
            <w:tcW w:w="10844" w:type="dxa"/>
          </w:tcPr>
          <w:p w:rsidR="00EC623C" w:rsidRDefault="00EC623C" w:rsidP="007A592C">
            <w:pPr>
              <w:jc w:val="both"/>
            </w:pPr>
            <w:r>
              <w:t>Химические свойства оксидов.</w:t>
            </w:r>
          </w:p>
        </w:tc>
        <w:tc>
          <w:tcPr>
            <w:tcW w:w="1559" w:type="dxa"/>
          </w:tcPr>
          <w:p w:rsidR="00EC623C" w:rsidRDefault="00DE2627" w:rsidP="007A592C">
            <w:r>
              <w:t>26.04</w:t>
            </w:r>
          </w:p>
        </w:tc>
        <w:tc>
          <w:tcPr>
            <w:tcW w:w="1417" w:type="dxa"/>
          </w:tcPr>
          <w:p w:rsidR="00EC623C" w:rsidRDefault="00EC623C" w:rsidP="007A592C"/>
        </w:tc>
      </w:tr>
      <w:tr w:rsidR="00EC623C" w:rsidTr="007A592C">
        <w:tc>
          <w:tcPr>
            <w:tcW w:w="1030" w:type="dxa"/>
          </w:tcPr>
          <w:p w:rsidR="00EC623C" w:rsidRDefault="00EC623C" w:rsidP="007A592C">
            <w:r>
              <w:t>57</w:t>
            </w:r>
          </w:p>
        </w:tc>
        <w:tc>
          <w:tcPr>
            <w:tcW w:w="10844" w:type="dxa"/>
          </w:tcPr>
          <w:p w:rsidR="00EC623C" w:rsidRDefault="00EC623C" w:rsidP="007A592C">
            <w:pPr>
              <w:jc w:val="both"/>
            </w:pPr>
            <w:r>
              <w:t>Соли в свете ТЭД, их свойства.</w:t>
            </w:r>
          </w:p>
        </w:tc>
        <w:tc>
          <w:tcPr>
            <w:tcW w:w="1559" w:type="dxa"/>
          </w:tcPr>
          <w:p w:rsidR="00EC623C" w:rsidRDefault="000C0188" w:rsidP="007A592C">
            <w:r>
              <w:t>29.04</w:t>
            </w:r>
          </w:p>
        </w:tc>
        <w:tc>
          <w:tcPr>
            <w:tcW w:w="1417" w:type="dxa"/>
          </w:tcPr>
          <w:p w:rsidR="00EC623C" w:rsidRDefault="00EC623C" w:rsidP="007A592C"/>
        </w:tc>
      </w:tr>
      <w:tr w:rsidR="00EC623C" w:rsidTr="007A592C">
        <w:tc>
          <w:tcPr>
            <w:tcW w:w="1030" w:type="dxa"/>
          </w:tcPr>
          <w:p w:rsidR="00EC623C" w:rsidRDefault="00EC623C" w:rsidP="007A592C">
            <w:r>
              <w:t>58</w:t>
            </w:r>
          </w:p>
        </w:tc>
        <w:tc>
          <w:tcPr>
            <w:tcW w:w="10844" w:type="dxa"/>
          </w:tcPr>
          <w:p w:rsidR="00EC623C" w:rsidRDefault="00EC623C" w:rsidP="007A592C">
            <w:pPr>
              <w:jc w:val="both"/>
            </w:pPr>
            <w:r>
              <w:t>Генетическая связь между классами неорганических веществ.</w:t>
            </w:r>
          </w:p>
        </w:tc>
        <w:tc>
          <w:tcPr>
            <w:tcW w:w="1559" w:type="dxa"/>
          </w:tcPr>
          <w:p w:rsidR="00EC623C" w:rsidRDefault="000C0188" w:rsidP="007A592C">
            <w:r>
              <w:t>3.05</w:t>
            </w:r>
          </w:p>
        </w:tc>
        <w:tc>
          <w:tcPr>
            <w:tcW w:w="1417" w:type="dxa"/>
          </w:tcPr>
          <w:p w:rsidR="00EC623C" w:rsidRDefault="00EC623C" w:rsidP="007A592C"/>
        </w:tc>
      </w:tr>
      <w:tr w:rsidR="00EC623C" w:rsidTr="007A592C">
        <w:tc>
          <w:tcPr>
            <w:tcW w:w="1030" w:type="dxa"/>
          </w:tcPr>
          <w:p w:rsidR="00EC623C" w:rsidRDefault="00EC623C" w:rsidP="007A592C">
            <w:r>
              <w:t>59</w:t>
            </w:r>
          </w:p>
        </w:tc>
        <w:tc>
          <w:tcPr>
            <w:tcW w:w="10844" w:type="dxa"/>
          </w:tcPr>
          <w:p w:rsidR="00EC623C" w:rsidRDefault="00EC623C" w:rsidP="007A592C">
            <w:pPr>
              <w:jc w:val="both"/>
            </w:pPr>
            <w:r>
              <w:t>Решение упражнений по теме «Генетическая связь между классами неорганических веществ.»</w:t>
            </w:r>
          </w:p>
        </w:tc>
        <w:tc>
          <w:tcPr>
            <w:tcW w:w="1559" w:type="dxa"/>
          </w:tcPr>
          <w:p w:rsidR="00EC623C" w:rsidRPr="004F7D1C" w:rsidRDefault="000C0188" w:rsidP="007A592C">
            <w:pPr>
              <w:rPr>
                <w:b/>
              </w:rPr>
            </w:pPr>
            <w:r w:rsidRPr="004F7D1C">
              <w:rPr>
                <w:b/>
              </w:rPr>
              <w:t>5.05</w:t>
            </w:r>
          </w:p>
        </w:tc>
        <w:tc>
          <w:tcPr>
            <w:tcW w:w="1417" w:type="dxa"/>
          </w:tcPr>
          <w:p w:rsidR="00EC623C" w:rsidRDefault="00EC623C" w:rsidP="007A592C"/>
        </w:tc>
      </w:tr>
      <w:tr w:rsidR="00EC623C" w:rsidTr="007A592C">
        <w:tc>
          <w:tcPr>
            <w:tcW w:w="1030" w:type="dxa"/>
          </w:tcPr>
          <w:p w:rsidR="00EC623C" w:rsidRDefault="00EC623C" w:rsidP="007A592C">
            <w:r>
              <w:t>60</w:t>
            </w:r>
          </w:p>
        </w:tc>
        <w:tc>
          <w:tcPr>
            <w:tcW w:w="10844" w:type="dxa"/>
          </w:tcPr>
          <w:p w:rsidR="00EC623C" w:rsidRPr="006C39C1" w:rsidRDefault="00EC623C" w:rsidP="007A592C">
            <w:pPr>
              <w:jc w:val="both"/>
              <w:rPr>
                <w:b/>
              </w:rPr>
            </w:pPr>
            <w:r w:rsidRPr="006C39C1">
              <w:rPr>
                <w:b/>
              </w:rPr>
              <w:t>Практическая работа №6 « Свойства кислот, оснований, оксидов и солей» Инструктаж по ТБ.</w:t>
            </w:r>
          </w:p>
        </w:tc>
        <w:tc>
          <w:tcPr>
            <w:tcW w:w="1559" w:type="dxa"/>
          </w:tcPr>
          <w:p w:rsidR="00EC623C" w:rsidRDefault="000C0188" w:rsidP="007A592C">
            <w:r>
              <w:t>6.05</w:t>
            </w:r>
          </w:p>
        </w:tc>
        <w:tc>
          <w:tcPr>
            <w:tcW w:w="1417" w:type="dxa"/>
          </w:tcPr>
          <w:p w:rsidR="00EC623C" w:rsidRDefault="00EC623C" w:rsidP="007A592C"/>
        </w:tc>
      </w:tr>
      <w:tr w:rsidR="00EC623C" w:rsidTr="007A592C">
        <w:tc>
          <w:tcPr>
            <w:tcW w:w="1030" w:type="dxa"/>
          </w:tcPr>
          <w:p w:rsidR="00EC623C" w:rsidRDefault="00EC623C" w:rsidP="007A592C">
            <w:r>
              <w:t>61</w:t>
            </w:r>
          </w:p>
        </w:tc>
        <w:tc>
          <w:tcPr>
            <w:tcW w:w="10844" w:type="dxa"/>
          </w:tcPr>
          <w:p w:rsidR="00EC623C" w:rsidRDefault="00EC623C" w:rsidP="007A592C">
            <w:pPr>
              <w:jc w:val="both"/>
            </w:pPr>
            <w:r>
              <w:t>Окислительно-восстановительные реакции.</w:t>
            </w:r>
          </w:p>
        </w:tc>
        <w:tc>
          <w:tcPr>
            <w:tcW w:w="1559" w:type="dxa"/>
          </w:tcPr>
          <w:p w:rsidR="00EC623C" w:rsidRDefault="000C0188" w:rsidP="007A592C">
            <w:r>
              <w:t>10.05</w:t>
            </w:r>
          </w:p>
        </w:tc>
        <w:tc>
          <w:tcPr>
            <w:tcW w:w="1417" w:type="dxa"/>
          </w:tcPr>
          <w:p w:rsidR="00EC623C" w:rsidRDefault="00EC623C" w:rsidP="007A592C"/>
        </w:tc>
      </w:tr>
      <w:tr w:rsidR="00EC623C" w:rsidTr="007A592C">
        <w:tc>
          <w:tcPr>
            <w:tcW w:w="1030" w:type="dxa"/>
          </w:tcPr>
          <w:p w:rsidR="00EC623C" w:rsidRDefault="00EC623C" w:rsidP="007A592C">
            <w:r>
              <w:lastRenderedPageBreak/>
              <w:t>62</w:t>
            </w:r>
          </w:p>
        </w:tc>
        <w:tc>
          <w:tcPr>
            <w:tcW w:w="10844" w:type="dxa"/>
          </w:tcPr>
          <w:p w:rsidR="00EC623C" w:rsidRDefault="00EC623C" w:rsidP="007A592C">
            <w:pPr>
              <w:jc w:val="both"/>
            </w:pPr>
            <w:r>
              <w:t>Упражнения в составлении окислительно-восстановительных реакций.</w:t>
            </w:r>
          </w:p>
        </w:tc>
        <w:tc>
          <w:tcPr>
            <w:tcW w:w="1559" w:type="dxa"/>
          </w:tcPr>
          <w:p w:rsidR="00EC623C" w:rsidRPr="004F7D1C" w:rsidRDefault="000C0188" w:rsidP="007A592C">
            <w:pPr>
              <w:rPr>
                <w:b/>
              </w:rPr>
            </w:pPr>
            <w:r w:rsidRPr="004F7D1C">
              <w:rPr>
                <w:b/>
              </w:rPr>
              <w:t>12.05</w:t>
            </w:r>
          </w:p>
        </w:tc>
        <w:tc>
          <w:tcPr>
            <w:tcW w:w="1417" w:type="dxa"/>
          </w:tcPr>
          <w:p w:rsidR="00EC623C" w:rsidRDefault="00EC623C" w:rsidP="007A592C"/>
        </w:tc>
      </w:tr>
      <w:tr w:rsidR="00EC623C" w:rsidTr="007A592C">
        <w:tc>
          <w:tcPr>
            <w:tcW w:w="1030" w:type="dxa"/>
          </w:tcPr>
          <w:p w:rsidR="00EC623C" w:rsidRDefault="00EC623C" w:rsidP="007A592C">
            <w:r>
              <w:t>63</w:t>
            </w:r>
          </w:p>
        </w:tc>
        <w:tc>
          <w:tcPr>
            <w:tcW w:w="10844" w:type="dxa"/>
          </w:tcPr>
          <w:p w:rsidR="00EC623C" w:rsidRDefault="00EC623C" w:rsidP="007A592C">
            <w:pPr>
              <w:jc w:val="both"/>
            </w:pPr>
            <w:r>
              <w:t>Свойства  веществ изученных классов в свете теории ОВР.</w:t>
            </w:r>
          </w:p>
        </w:tc>
        <w:tc>
          <w:tcPr>
            <w:tcW w:w="1559" w:type="dxa"/>
          </w:tcPr>
          <w:p w:rsidR="00EC623C" w:rsidRDefault="000C0188" w:rsidP="007A592C">
            <w:r>
              <w:t>13.05</w:t>
            </w:r>
          </w:p>
        </w:tc>
        <w:tc>
          <w:tcPr>
            <w:tcW w:w="1417" w:type="dxa"/>
          </w:tcPr>
          <w:p w:rsidR="00EC623C" w:rsidRDefault="00EC623C" w:rsidP="007A592C"/>
        </w:tc>
      </w:tr>
      <w:tr w:rsidR="00EC623C" w:rsidTr="007A592C">
        <w:tc>
          <w:tcPr>
            <w:tcW w:w="1030" w:type="dxa"/>
          </w:tcPr>
          <w:p w:rsidR="00EC623C" w:rsidRDefault="00EC623C" w:rsidP="007A592C">
            <w:r>
              <w:t>64</w:t>
            </w:r>
          </w:p>
        </w:tc>
        <w:tc>
          <w:tcPr>
            <w:tcW w:w="10844" w:type="dxa"/>
          </w:tcPr>
          <w:p w:rsidR="00EC623C" w:rsidRDefault="00EC623C" w:rsidP="007A592C">
            <w:pPr>
              <w:jc w:val="both"/>
            </w:pPr>
            <w:r w:rsidRPr="006C39C1">
              <w:rPr>
                <w:b/>
              </w:rPr>
              <w:t>Практическая работа №7 «Решение экспериментальных задач» Инструктаж по ТБ.</w:t>
            </w:r>
          </w:p>
        </w:tc>
        <w:tc>
          <w:tcPr>
            <w:tcW w:w="1559" w:type="dxa"/>
          </w:tcPr>
          <w:p w:rsidR="00EC623C" w:rsidRDefault="004F7D1C" w:rsidP="007A592C">
            <w:r>
              <w:t>17</w:t>
            </w:r>
            <w:r w:rsidR="000C0188">
              <w:t>.05</w:t>
            </w:r>
          </w:p>
        </w:tc>
        <w:tc>
          <w:tcPr>
            <w:tcW w:w="1417" w:type="dxa"/>
          </w:tcPr>
          <w:p w:rsidR="00EC623C" w:rsidRDefault="00EC623C" w:rsidP="007A592C"/>
        </w:tc>
      </w:tr>
      <w:tr w:rsidR="00EC623C" w:rsidTr="007A592C">
        <w:tc>
          <w:tcPr>
            <w:tcW w:w="1030" w:type="dxa"/>
          </w:tcPr>
          <w:p w:rsidR="00EC623C" w:rsidRDefault="00EC623C" w:rsidP="007A592C">
            <w:r>
              <w:t>65</w:t>
            </w:r>
          </w:p>
        </w:tc>
        <w:tc>
          <w:tcPr>
            <w:tcW w:w="10844" w:type="dxa"/>
          </w:tcPr>
          <w:p w:rsidR="00EC623C" w:rsidRDefault="00EC623C" w:rsidP="007A592C">
            <w:pPr>
              <w:jc w:val="both"/>
            </w:pPr>
            <w:r>
              <w:t>Обобщение и систематизация знаний по теме «Растворение. Растворы. Реакции ионного обмена и ОВР».</w:t>
            </w:r>
          </w:p>
        </w:tc>
        <w:tc>
          <w:tcPr>
            <w:tcW w:w="1559" w:type="dxa"/>
          </w:tcPr>
          <w:p w:rsidR="00EC623C" w:rsidRDefault="000C0188" w:rsidP="007A592C">
            <w:r>
              <w:t>20.05</w:t>
            </w:r>
          </w:p>
        </w:tc>
        <w:tc>
          <w:tcPr>
            <w:tcW w:w="1417" w:type="dxa"/>
          </w:tcPr>
          <w:p w:rsidR="00EC623C" w:rsidRDefault="00EC623C" w:rsidP="007A592C"/>
        </w:tc>
      </w:tr>
      <w:tr w:rsidR="00EC623C" w:rsidTr="007A592C">
        <w:tc>
          <w:tcPr>
            <w:tcW w:w="1030" w:type="dxa"/>
          </w:tcPr>
          <w:p w:rsidR="00EC623C" w:rsidRDefault="00EC623C" w:rsidP="007A592C">
            <w:r>
              <w:t>66</w:t>
            </w:r>
          </w:p>
        </w:tc>
        <w:tc>
          <w:tcPr>
            <w:tcW w:w="10844" w:type="dxa"/>
          </w:tcPr>
          <w:p w:rsidR="00EC623C" w:rsidRDefault="00EC623C" w:rsidP="007A592C">
            <w:pPr>
              <w:jc w:val="both"/>
            </w:pPr>
            <w:r>
              <w:t>Обобщение и повторение знаний по теме «Решение расчетных задач по формулам и уравнениям реакций». Домашняя итоговая контрольная работа</w:t>
            </w:r>
          </w:p>
        </w:tc>
        <w:tc>
          <w:tcPr>
            <w:tcW w:w="1559" w:type="dxa"/>
          </w:tcPr>
          <w:p w:rsidR="00EC623C" w:rsidRDefault="000C0188" w:rsidP="007A592C">
            <w:r>
              <w:t>24.05</w:t>
            </w:r>
          </w:p>
        </w:tc>
        <w:tc>
          <w:tcPr>
            <w:tcW w:w="1417" w:type="dxa"/>
          </w:tcPr>
          <w:p w:rsidR="00EC623C" w:rsidRDefault="00EC623C" w:rsidP="007A592C"/>
        </w:tc>
      </w:tr>
      <w:tr w:rsidR="00EC623C" w:rsidTr="007A592C">
        <w:tc>
          <w:tcPr>
            <w:tcW w:w="1030" w:type="dxa"/>
          </w:tcPr>
          <w:p w:rsidR="00EC623C" w:rsidRDefault="00EC623C" w:rsidP="007A592C">
            <w:r>
              <w:t>67</w:t>
            </w:r>
          </w:p>
        </w:tc>
        <w:tc>
          <w:tcPr>
            <w:tcW w:w="10844" w:type="dxa"/>
          </w:tcPr>
          <w:p w:rsidR="00EC623C" w:rsidRPr="006C39C1" w:rsidRDefault="00EC623C" w:rsidP="007A592C">
            <w:pPr>
              <w:jc w:val="both"/>
              <w:rPr>
                <w:b/>
              </w:rPr>
            </w:pPr>
            <w:r w:rsidRPr="006C39C1">
              <w:rPr>
                <w:b/>
              </w:rPr>
              <w:t xml:space="preserve">Контрольная работа №4 </w:t>
            </w:r>
            <w:r w:rsidRPr="002E2077">
              <w:t>по теме «Растворение. Растворы</w:t>
            </w:r>
            <w:r w:rsidRPr="006C39C1">
              <w:rPr>
                <w:b/>
              </w:rPr>
              <w:t>.</w:t>
            </w:r>
            <w:r>
              <w:t xml:space="preserve"> Реакции ионного обмена и ОВР</w:t>
            </w:r>
            <w:r w:rsidRPr="006C39C1">
              <w:rPr>
                <w:b/>
              </w:rPr>
              <w:t xml:space="preserve">  »  </w:t>
            </w:r>
          </w:p>
        </w:tc>
        <w:tc>
          <w:tcPr>
            <w:tcW w:w="1559" w:type="dxa"/>
          </w:tcPr>
          <w:p w:rsidR="00EC623C" w:rsidRPr="004F7D1C" w:rsidRDefault="00DD2FA3" w:rsidP="007A592C">
            <w:pPr>
              <w:rPr>
                <w:b/>
              </w:rPr>
            </w:pPr>
            <w:r>
              <w:rPr>
                <w:b/>
              </w:rPr>
              <w:t>27</w:t>
            </w:r>
            <w:r w:rsidR="004F7D1C" w:rsidRPr="004F7D1C">
              <w:rPr>
                <w:b/>
              </w:rPr>
              <w:t>.05</w:t>
            </w:r>
          </w:p>
        </w:tc>
        <w:tc>
          <w:tcPr>
            <w:tcW w:w="1417" w:type="dxa"/>
          </w:tcPr>
          <w:p w:rsidR="00EC623C" w:rsidRDefault="00EC623C" w:rsidP="007A592C"/>
        </w:tc>
      </w:tr>
      <w:tr w:rsidR="00EC623C" w:rsidTr="007A592C">
        <w:tc>
          <w:tcPr>
            <w:tcW w:w="1030" w:type="dxa"/>
          </w:tcPr>
          <w:p w:rsidR="00EC623C" w:rsidRDefault="00EC623C" w:rsidP="007A592C">
            <w:r>
              <w:t>68</w:t>
            </w:r>
          </w:p>
        </w:tc>
        <w:tc>
          <w:tcPr>
            <w:tcW w:w="10844" w:type="dxa"/>
          </w:tcPr>
          <w:p w:rsidR="00EC623C" w:rsidRDefault="00EC623C" w:rsidP="007A592C">
            <w:r>
              <w:t>Обобщение и систематизация знаний по курсу 8 класса.  Анализ итоговой контрольной работы</w:t>
            </w:r>
          </w:p>
        </w:tc>
        <w:tc>
          <w:tcPr>
            <w:tcW w:w="1559" w:type="dxa"/>
          </w:tcPr>
          <w:p w:rsidR="00EC623C" w:rsidRDefault="004F7D1C" w:rsidP="007A592C">
            <w:r>
              <w:t>27.05</w:t>
            </w:r>
          </w:p>
        </w:tc>
        <w:tc>
          <w:tcPr>
            <w:tcW w:w="1417" w:type="dxa"/>
          </w:tcPr>
          <w:p w:rsidR="00EC623C" w:rsidRDefault="00EC623C" w:rsidP="007A592C"/>
        </w:tc>
      </w:tr>
    </w:tbl>
    <w:p w:rsidR="00EC623C" w:rsidRDefault="00EC623C" w:rsidP="00EC623C"/>
    <w:p w:rsidR="00573618" w:rsidRPr="003363DF" w:rsidRDefault="00573618" w:rsidP="00573618">
      <w:pPr>
        <w:pStyle w:val="Default"/>
        <w:spacing w:after="38"/>
        <w:jc w:val="both"/>
        <w:rPr>
          <w:rFonts w:asciiTheme="minorHAnsi" w:hAnsiTheme="minorHAnsi" w:cstheme="minorHAnsi"/>
          <w:b/>
          <w:sz w:val="28"/>
          <w:szCs w:val="22"/>
        </w:rPr>
      </w:pPr>
      <w:r w:rsidRPr="003363DF">
        <w:rPr>
          <w:rFonts w:asciiTheme="minorHAnsi" w:hAnsiTheme="minorHAnsi" w:cstheme="minorHAnsi"/>
          <w:b/>
          <w:sz w:val="28"/>
          <w:szCs w:val="22"/>
        </w:rPr>
        <w:t>Информационно-методическое обеспечение</w:t>
      </w:r>
    </w:p>
    <w:p w:rsidR="00573618" w:rsidRPr="001F5393" w:rsidRDefault="00573618" w:rsidP="00573618">
      <w:pPr>
        <w:pStyle w:val="Default"/>
        <w:spacing w:after="38"/>
        <w:jc w:val="both"/>
        <w:rPr>
          <w:rFonts w:asciiTheme="minorHAnsi" w:hAnsiTheme="minorHAnsi" w:cstheme="minorHAnsi"/>
          <w:sz w:val="22"/>
          <w:szCs w:val="22"/>
        </w:rPr>
      </w:pPr>
      <w:r w:rsidRPr="001F5393">
        <w:rPr>
          <w:rFonts w:asciiTheme="minorHAnsi" w:hAnsiTheme="minorHAnsi" w:cstheme="minorHAnsi"/>
          <w:sz w:val="22"/>
          <w:szCs w:val="22"/>
        </w:rPr>
        <w:t xml:space="preserve">1. «Химия. Поурочные планы по учебнику О.С. Габриеляна» 8 класс. </w:t>
      </w:r>
    </w:p>
    <w:p w:rsidR="00573618" w:rsidRPr="001F5393" w:rsidRDefault="00573618" w:rsidP="00573618">
      <w:pPr>
        <w:pStyle w:val="Default"/>
        <w:spacing w:after="38"/>
        <w:jc w:val="both"/>
        <w:rPr>
          <w:rFonts w:asciiTheme="minorHAnsi" w:hAnsiTheme="minorHAnsi" w:cstheme="minorHAnsi"/>
          <w:sz w:val="22"/>
          <w:szCs w:val="22"/>
        </w:rPr>
      </w:pPr>
      <w:r w:rsidRPr="001F5393">
        <w:rPr>
          <w:rFonts w:asciiTheme="minorHAnsi" w:hAnsiTheme="minorHAnsi" w:cstheme="minorHAnsi"/>
          <w:sz w:val="22"/>
          <w:szCs w:val="22"/>
        </w:rPr>
        <w:t xml:space="preserve">2. «Химия. Контрольные и проверочные работы» 8 класс. </w:t>
      </w:r>
    </w:p>
    <w:p w:rsidR="00573618" w:rsidRPr="001F5393" w:rsidRDefault="00573618" w:rsidP="00573618">
      <w:pPr>
        <w:pStyle w:val="Default"/>
        <w:spacing w:after="38"/>
        <w:jc w:val="both"/>
        <w:rPr>
          <w:rFonts w:asciiTheme="minorHAnsi" w:hAnsiTheme="minorHAnsi" w:cstheme="minorHAnsi"/>
          <w:sz w:val="22"/>
          <w:szCs w:val="22"/>
        </w:rPr>
      </w:pPr>
      <w:r w:rsidRPr="001F5393">
        <w:rPr>
          <w:rFonts w:asciiTheme="minorHAnsi" w:hAnsiTheme="minorHAnsi" w:cstheme="minorHAnsi"/>
          <w:sz w:val="22"/>
          <w:szCs w:val="22"/>
        </w:rPr>
        <w:t xml:space="preserve">3. «Дидактические карточки – задания по химии» Н.С. Павлова (к учебнику О.С. Габриеляна «Химия 8 класс»). </w:t>
      </w:r>
    </w:p>
    <w:p w:rsidR="00573618" w:rsidRPr="001F5393" w:rsidRDefault="00573618" w:rsidP="00573618">
      <w:pPr>
        <w:pStyle w:val="Default"/>
        <w:spacing w:after="38"/>
        <w:jc w:val="both"/>
        <w:rPr>
          <w:rFonts w:asciiTheme="minorHAnsi" w:hAnsiTheme="minorHAnsi" w:cstheme="minorHAnsi"/>
          <w:sz w:val="22"/>
          <w:szCs w:val="22"/>
        </w:rPr>
      </w:pPr>
      <w:r w:rsidRPr="001F5393">
        <w:rPr>
          <w:rFonts w:asciiTheme="minorHAnsi" w:hAnsiTheme="minorHAnsi" w:cstheme="minorHAnsi"/>
          <w:sz w:val="22"/>
          <w:szCs w:val="22"/>
        </w:rPr>
        <w:t xml:space="preserve">4. Учебно – методическое пособие «Химия. 8-9 классы» Р.П. Суровцева, Л.С. Гузей. </w:t>
      </w:r>
    </w:p>
    <w:p w:rsidR="00573618" w:rsidRPr="001F5393" w:rsidRDefault="00573618" w:rsidP="00573618">
      <w:pPr>
        <w:pStyle w:val="Default"/>
        <w:spacing w:after="38"/>
        <w:jc w:val="both"/>
        <w:rPr>
          <w:rFonts w:asciiTheme="minorHAnsi" w:hAnsiTheme="minorHAnsi" w:cstheme="minorHAnsi"/>
          <w:sz w:val="22"/>
          <w:szCs w:val="22"/>
        </w:rPr>
      </w:pPr>
      <w:r w:rsidRPr="001F5393">
        <w:rPr>
          <w:rFonts w:asciiTheme="minorHAnsi" w:hAnsiTheme="minorHAnsi" w:cstheme="minorHAnsi"/>
          <w:sz w:val="22"/>
          <w:szCs w:val="22"/>
        </w:rPr>
        <w:t xml:space="preserve">5. «Химия. Методическое пособие» 8-9 класс О.С. Габриелян, А.В. Яшукова. </w:t>
      </w:r>
    </w:p>
    <w:p w:rsidR="00573618" w:rsidRDefault="00573618" w:rsidP="00573618">
      <w:pPr>
        <w:pStyle w:val="Default"/>
        <w:jc w:val="both"/>
        <w:rPr>
          <w:rFonts w:asciiTheme="minorHAnsi" w:hAnsiTheme="minorHAnsi" w:cstheme="minorHAnsi"/>
          <w:sz w:val="22"/>
          <w:szCs w:val="22"/>
        </w:rPr>
      </w:pPr>
      <w:r w:rsidRPr="001F5393">
        <w:rPr>
          <w:rFonts w:asciiTheme="minorHAnsi" w:hAnsiTheme="minorHAnsi" w:cstheme="minorHAnsi"/>
          <w:sz w:val="22"/>
          <w:szCs w:val="22"/>
        </w:rPr>
        <w:t xml:space="preserve">6. «Настольная книга учителя» 8 класс О.С. Габриелян. </w:t>
      </w:r>
    </w:p>
    <w:p w:rsidR="00573618" w:rsidRDefault="00573618" w:rsidP="00573618">
      <w:pPr>
        <w:pStyle w:val="Default"/>
        <w:jc w:val="both"/>
        <w:rPr>
          <w:rFonts w:asciiTheme="minorHAnsi" w:hAnsiTheme="minorHAnsi" w:cstheme="minorHAnsi"/>
          <w:sz w:val="22"/>
          <w:szCs w:val="22"/>
        </w:rPr>
      </w:pPr>
      <w:r>
        <w:rPr>
          <w:rFonts w:asciiTheme="minorHAnsi" w:hAnsiTheme="minorHAnsi" w:cstheme="minorHAnsi"/>
          <w:sz w:val="22"/>
          <w:szCs w:val="22"/>
        </w:rPr>
        <w:t>7. Учебно-методический журнал «Химия в школе»</w:t>
      </w:r>
    </w:p>
    <w:p w:rsidR="00573618" w:rsidRPr="001F5393" w:rsidRDefault="00573618" w:rsidP="00573618">
      <w:pPr>
        <w:pStyle w:val="Default"/>
        <w:jc w:val="both"/>
        <w:rPr>
          <w:rFonts w:asciiTheme="minorHAnsi" w:hAnsiTheme="minorHAnsi" w:cstheme="minorHAnsi"/>
          <w:sz w:val="22"/>
          <w:szCs w:val="22"/>
        </w:rPr>
      </w:pPr>
    </w:p>
    <w:p w:rsidR="00573618" w:rsidRPr="001F5393" w:rsidRDefault="00573618" w:rsidP="00573618">
      <w:pPr>
        <w:pStyle w:val="a4"/>
        <w:numPr>
          <w:ilvl w:val="0"/>
          <w:numId w:val="5"/>
        </w:numPr>
        <w:spacing w:line="360" w:lineRule="auto"/>
        <w:rPr>
          <w:rFonts w:ascii="Times New Roman" w:hAnsi="Times New Roman"/>
        </w:rPr>
      </w:pPr>
      <w:r w:rsidRPr="001F5393">
        <w:rPr>
          <w:rFonts w:ascii="Times New Roman" w:hAnsi="Times New Roman"/>
          <w:i/>
          <w:iCs/>
        </w:rPr>
        <w:t xml:space="preserve">Габриелян О. С.,Химия учебник для 8 класса </w:t>
      </w:r>
      <w:r>
        <w:rPr>
          <w:rFonts w:ascii="Times New Roman" w:hAnsi="Times New Roman"/>
        </w:rPr>
        <w:t>М.: Просвещение 2013</w:t>
      </w:r>
      <w:r w:rsidRPr="001F5393">
        <w:rPr>
          <w:rFonts w:ascii="Times New Roman" w:hAnsi="Times New Roman"/>
        </w:rPr>
        <w:t>г</w:t>
      </w:r>
    </w:p>
    <w:p w:rsidR="00573618" w:rsidRPr="001F5393" w:rsidRDefault="00573618" w:rsidP="00573618">
      <w:pPr>
        <w:pStyle w:val="a4"/>
        <w:numPr>
          <w:ilvl w:val="0"/>
          <w:numId w:val="5"/>
        </w:numPr>
        <w:spacing w:line="360" w:lineRule="auto"/>
        <w:rPr>
          <w:rFonts w:ascii="Times New Roman" w:hAnsi="Times New Roman"/>
        </w:rPr>
      </w:pPr>
      <w:r w:rsidRPr="001F5393">
        <w:rPr>
          <w:rFonts w:ascii="Times New Roman" w:hAnsi="Times New Roman"/>
          <w:i/>
          <w:iCs/>
        </w:rPr>
        <w:t xml:space="preserve">Габриелян О. С., Яшукова А. В. </w:t>
      </w:r>
      <w:r w:rsidRPr="001F5393">
        <w:rPr>
          <w:rFonts w:ascii="Times New Roman" w:hAnsi="Times New Roman"/>
        </w:rPr>
        <w:t>Рабочая тетрадь. 8 кл. К учебнику О. С. Габриеляна «Химия. 8». — М.: Дрофа, 2009.</w:t>
      </w:r>
    </w:p>
    <w:p w:rsidR="00573618" w:rsidRPr="00EE5492" w:rsidRDefault="00573618" w:rsidP="00573618">
      <w:pPr>
        <w:pStyle w:val="a3"/>
        <w:numPr>
          <w:ilvl w:val="0"/>
          <w:numId w:val="5"/>
        </w:numPr>
        <w:spacing w:after="0" w:line="360" w:lineRule="auto"/>
        <w:rPr>
          <w:rFonts w:ascii="Times New Roman" w:hAnsi="Times New Roman"/>
        </w:rPr>
      </w:pPr>
      <w:r w:rsidRPr="001F5393">
        <w:rPr>
          <w:rFonts w:ascii="Times New Roman" w:hAnsi="Times New Roman"/>
        </w:rPr>
        <w:t>Химия. Сборник задач 8-9 класс. – М.: Просвещение, 2001.</w:t>
      </w:r>
    </w:p>
    <w:p w:rsidR="00346F9D" w:rsidRDefault="00346F9D"/>
    <w:sectPr w:rsidR="00346F9D" w:rsidSect="00526047">
      <w:footerReference w:type="default" r:id="rId8"/>
      <w:pgSz w:w="16838" w:h="11906" w:orient="landscape"/>
      <w:pgMar w:top="539" w:right="1134" w:bottom="36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E37" w:rsidRDefault="00146E37" w:rsidP="00483741">
      <w:pPr>
        <w:spacing w:after="0" w:line="240" w:lineRule="auto"/>
      </w:pPr>
      <w:r>
        <w:separator/>
      </w:r>
    </w:p>
  </w:endnote>
  <w:endnote w:type="continuationSeparator" w:id="1">
    <w:p w:rsidR="00146E37" w:rsidRDefault="00146E37" w:rsidP="004837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0481"/>
      <w:docPartObj>
        <w:docPartGallery w:val="Page Numbers (Bottom of Page)"/>
        <w:docPartUnique/>
      </w:docPartObj>
    </w:sdtPr>
    <w:sdtContent>
      <w:p w:rsidR="00483741" w:rsidRDefault="00483741">
        <w:pPr>
          <w:pStyle w:val="a9"/>
          <w:jc w:val="center"/>
        </w:pPr>
        <w:fldSimple w:instr=" PAGE   \* MERGEFORMAT ">
          <w:r>
            <w:rPr>
              <w:noProof/>
            </w:rPr>
            <w:t>13</w:t>
          </w:r>
        </w:fldSimple>
      </w:p>
    </w:sdtContent>
  </w:sdt>
  <w:p w:rsidR="00483741" w:rsidRDefault="0048374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E37" w:rsidRDefault="00146E37" w:rsidP="00483741">
      <w:pPr>
        <w:spacing w:after="0" w:line="240" w:lineRule="auto"/>
      </w:pPr>
      <w:r>
        <w:separator/>
      </w:r>
    </w:p>
  </w:footnote>
  <w:footnote w:type="continuationSeparator" w:id="1">
    <w:p w:rsidR="00146E37" w:rsidRDefault="00146E37" w:rsidP="004837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56F7E"/>
    <w:multiLevelType w:val="hybridMultilevel"/>
    <w:tmpl w:val="032E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59001BBA"/>
    <w:multiLevelType w:val="hybridMultilevel"/>
    <w:tmpl w:val="CF44E9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06A03C0"/>
    <w:multiLevelType w:val="hybridMultilevel"/>
    <w:tmpl w:val="C7B8921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A45BC3"/>
    <w:multiLevelType w:val="hybridMultilevel"/>
    <w:tmpl w:val="CF44E9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C623C"/>
    <w:rsid w:val="000C0188"/>
    <w:rsid w:val="00146E37"/>
    <w:rsid w:val="00346F9D"/>
    <w:rsid w:val="003806DF"/>
    <w:rsid w:val="004032B8"/>
    <w:rsid w:val="00483741"/>
    <w:rsid w:val="004F7D1C"/>
    <w:rsid w:val="00573618"/>
    <w:rsid w:val="009320F3"/>
    <w:rsid w:val="00A5081A"/>
    <w:rsid w:val="00AD7983"/>
    <w:rsid w:val="00B93038"/>
    <w:rsid w:val="00DD2FA3"/>
    <w:rsid w:val="00DE2627"/>
    <w:rsid w:val="00EC623C"/>
    <w:rsid w:val="00EE54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0F3"/>
  </w:style>
  <w:style w:type="paragraph" w:styleId="4">
    <w:name w:val="heading 4"/>
    <w:basedOn w:val="a"/>
    <w:next w:val="a"/>
    <w:link w:val="40"/>
    <w:qFormat/>
    <w:rsid w:val="00EE5492"/>
    <w:pPr>
      <w:keepNext/>
      <w:spacing w:after="0" w:line="240" w:lineRule="auto"/>
      <w:ind w:firstLine="567"/>
      <w:jc w:val="both"/>
      <w:outlineLvl w:val="3"/>
    </w:pPr>
    <w:rPr>
      <w:rFonts w:ascii="Times New Roman" w:eastAsia="Times New Roman" w:hAnsi="Times New Roman"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492"/>
    <w:rPr>
      <w:rFonts w:ascii="Times New Roman" w:eastAsia="Times New Roman" w:hAnsi="Times New Roman" w:cs="Times New Roman"/>
      <w:b/>
      <w:sz w:val="28"/>
      <w:szCs w:val="24"/>
    </w:rPr>
  </w:style>
  <w:style w:type="paragraph" w:customStyle="1" w:styleId="Default">
    <w:name w:val="Default"/>
    <w:rsid w:val="00EE5492"/>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EE5492"/>
    <w:pPr>
      <w:ind w:left="720"/>
      <w:contextualSpacing/>
    </w:pPr>
  </w:style>
  <w:style w:type="paragraph" w:styleId="a4">
    <w:name w:val="No Spacing"/>
    <w:uiPriority w:val="1"/>
    <w:qFormat/>
    <w:rsid w:val="00EE5492"/>
    <w:pPr>
      <w:spacing w:after="0" w:line="240" w:lineRule="auto"/>
    </w:pPr>
    <w:rPr>
      <w:rFonts w:ascii="Calibri" w:eastAsia="Calibri" w:hAnsi="Calibri" w:cs="Times New Roman"/>
      <w:lang w:eastAsia="en-US"/>
    </w:rPr>
  </w:style>
  <w:style w:type="paragraph" w:customStyle="1" w:styleId="1">
    <w:name w:val="Основной 1 см"/>
    <w:basedOn w:val="a"/>
    <w:rsid w:val="00EE5492"/>
    <w:pPr>
      <w:spacing w:after="0" w:line="240" w:lineRule="auto"/>
      <w:ind w:firstLine="567"/>
      <w:jc w:val="both"/>
    </w:pPr>
    <w:rPr>
      <w:rFonts w:ascii="Times New Roman" w:eastAsia="Times New Roman" w:hAnsi="Times New Roman" w:cs="Times New Roman"/>
      <w:sz w:val="28"/>
      <w:szCs w:val="20"/>
    </w:rPr>
  </w:style>
  <w:style w:type="paragraph" w:styleId="a5">
    <w:name w:val="Normal (Web)"/>
    <w:basedOn w:val="a"/>
    <w:rsid w:val="00EE5492"/>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qFormat/>
    <w:rsid w:val="00EE5492"/>
    <w:rPr>
      <w:i/>
      <w:iCs/>
    </w:rPr>
  </w:style>
  <w:style w:type="paragraph" w:styleId="a7">
    <w:name w:val="header"/>
    <w:basedOn w:val="a"/>
    <w:link w:val="a8"/>
    <w:uiPriority w:val="99"/>
    <w:semiHidden/>
    <w:unhideWhenUsed/>
    <w:rsid w:val="0048374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83741"/>
  </w:style>
  <w:style w:type="paragraph" w:styleId="a9">
    <w:name w:val="footer"/>
    <w:basedOn w:val="a"/>
    <w:link w:val="aa"/>
    <w:uiPriority w:val="99"/>
    <w:unhideWhenUsed/>
    <w:rsid w:val="0048374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8374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6C432-D2ED-450B-A14D-E4E202A4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4228</Words>
  <Characters>24100</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Фанзиль</dc:creator>
  <cp:keywords/>
  <dc:description/>
  <cp:lastModifiedBy>Фанзиль</cp:lastModifiedBy>
  <cp:revision>9</cp:revision>
  <dcterms:created xsi:type="dcterms:W3CDTF">2013-10-11T08:34:00Z</dcterms:created>
  <dcterms:modified xsi:type="dcterms:W3CDTF">2013-10-17T12:31:00Z</dcterms:modified>
</cp:coreProperties>
</file>